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B</w:t>
      </w:r>
      <w:r>
        <w:t xml:space="preserve">efore my current role, I spent 12 years as the general manager of a busy commercial laundry. My duties were the make sure all the day to day running of a busy commercial laundry went smoothly. Before that I ran my own commercial laundry and catering engine</w:t>
      </w:r>
      <w:r>
        <w:t xml:space="preserve">e</w:t>
      </w:r>
      <w:r>
        <w:t xml:space="preserve">ring company. Servicing, maintaining and repairing a wide range of commercial laundry and catering equipment. Both positions involved all the business, financial and maintenance involved within the businesses. Before these positions I spent 11 years workin</w:t>
      </w:r>
      <w:r>
        <w:t xml:space="preserve">g for a commercial laundry and catering engineering company as a field service engineer, where I worked solo or as part of a team. We repaired, serviced and installed a wide range of equipment in hotels, nursing homes and high end restaurants.</w:t>
      </w:r>
      <w:r/>
    </w:p>
    <w:p>
      <w:r>
        <w:t xml:space="preserve">I</w:t>
      </w:r>
      <w:r>
        <w:t xml:space="preserve"> also hold certifications in Pat Testing, FLT licence, Maintenance manager, compliance and risk management, leadership and management, Facilities management, Estate management,Commercial management, Engineering Management, certificate in workplace health a</w:t>
      </w:r>
      <w:r>
        <w:t xml:space="preserve">nd safety ( CWHSP).</w:t>
      </w:r>
      <w:r/>
    </w:p>
    <w:p>
      <w:r>
        <w:t xml:space="preserve">I Am currently due to start  a open university degree course on business management in February.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ONLYOFFICE/7.2.0.300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iPhone</cp:lastModifiedBy>
  <cp:revision>2</cp:revision>
  <dcterms:modified xsi:type="dcterms:W3CDTF">2023-01-01T20:32:48Z</dcterms:modified>
</cp:coreProperties>
</file>