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78294" w14:textId="77777777" w:rsidR="004F767A" w:rsidRPr="004F767A" w:rsidRDefault="004F767A" w:rsidP="004F767A">
      <w:pPr>
        <w:spacing w:after="0" w:line="240" w:lineRule="auto"/>
        <w:rPr>
          <w:rFonts w:ascii="Calibri" w:eastAsia="Times New Roman" w:hAnsi="Calibri" w:cs="Times New Roman"/>
          <w:sz w:val="20"/>
          <w:szCs w:val="20"/>
          <w:lang w:eastAsia="nl-NL"/>
        </w:rPr>
      </w:pPr>
      <w:r w:rsidRPr="004F767A">
        <w:rPr>
          <w:rFonts w:ascii="Calibri" w:eastAsia="Times New Roman" w:hAnsi="Calibri" w:cs="Times New Roman"/>
          <w:b/>
          <w:sz w:val="24"/>
          <w:szCs w:val="24"/>
          <w:u w:val="single"/>
          <w:lang w:eastAsia="nl-NL"/>
        </w:rPr>
        <w:t>Bijlage 1:</w:t>
      </w:r>
      <w:r w:rsidRPr="004F767A">
        <w:rPr>
          <w:rFonts w:ascii="Calibri" w:eastAsia="Times New Roman" w:hAnsi="Calibri" w:cs="Times New Roman"/>
          <w:b/>
          <w:sz w:val="24"/>
          <w:szCs w:val="24"/>
          <w:u w:val="single"/>
          <w:lang w:eastAsia="nl-NL"/>
        </w:rPr>
        <w:tab/>
        <w:t>voorschrift en regels bij ziekte</w:t>
      </w:r>
    </w:p>
    <w:p w14:paraId="23593AD3" w14:textId="77777777" w:rsidR="004F767A" w:rsidRPr="004F767A" w:rsidRDefault="004F767A" w:rsidP="004F767A">
      <w:pPr>
        <w:spacing w:after="0" w:line="240" w:lineRule="auto"/>
        <w:rPr>
          <w:rFonts w:ascii="Calibri" w:eastAsia="Times New Roman" w:hAnsi="Calibri" w:cs="Times New Roman"/>
          <w:sz w:val="20"/>
          <w:szCs w:val="20"/>
          <w:lang w:eastAsia="nl-NL"/>
        </w:rPr>
      </w:pPr>
    </w:p>
    <w:p w14:paraId="313284B0" w14:textId="77777777" w:rsidR="004F767A" w:rsidRPr="004F767A" w:rsidRDefault="004F767A" w:rsidP="004F767A">
      <w:pPr>
        <w:spacing w:after="0" w:line="240" w:lineRule="auto"/>
        <w:rPr>
          <w:rFonts w:ascii="Calibri" w:eastAsia="Times New Roman" w:hAnsi="Calibri" w:cs="Calibri"/>
          <w:b/>
          <w:sz w:val="24"/>
          <w:szCs w:val="24"/>
          <w:u w:val="single"/>
          <w:lang w:eastAsia="nl-NL"/>
        </w:rPr>
      </w:pPr>
    </w:p>
    <w:p w14:paraId="7A190F77" w14:textId="77777777" w:rsidR="004F767A" w:rsidRPr="004F767A" w:rsidRDefault="004F767A" w:rsidP="004F767A">
      <w:pPr>
        <w:spacing w:after="0" w:line="240" w:lineRule="auto"/>
        <w:rPr>
          <w:rFonts w:ascii="Calibri" w:eastAsia="Times New Roman" w:hAnsi="Calibri" w:cs="Calibri"/>
          <w:b/>
          <w:sz w:val="24"/>
          <w:szCs w:val="24"/>
          <w:u w:val="single"/>
          <w:lang w:eastAsia="nl-NL"/>
        </w:rPr>
      </w:pPr>
      <w:r w:rsidRPr="004F767A">
        <w:rPr>
          <w:rFonts w:ascii="Calibri" w:eastAsia="Times New Roman" w:hAnsi="Calibri" w:cs="Calibri"/>
          <w:b/>
          <w:sz w:val="24"/>
          <w:szCs w:val="24"/>
          <w:u w:val="single"/>
          <w:lang w:eastAsia="nl-NL"/>
        </w:rPr>
        <w:t xml:space="preserve">Voorschriften en regels bij ziekte van medewerkers van Flevo Rubber </w:t>
      </w:r>
      <w:proofErr w:type="spellStart"/>
      <w:r w:rsidRPr="004F767A">
        <w:rPr>
          <w:rFonts w:ascii="Calibri" w:eastAsia="Times New Roman" w:hAnsi="Calibri" w:cs="Calibri"/>
          <w:b/>
          <w:sz w:val="24"/>
          <w:szCs w:val="24"/>
          <w:u w:val="single"/>
          <w:lang w:eastAsia="nl-NL"/>
        </w:rPr>
        <w:t>Compounding</w:t>
      </w:r>
      <w:proofErr w:type="spellEnd"/>
    </w:p>
    <w:p w14:paraId="2E734147" w14:textId="77777777" w:rsidR="004F767A" w:rsidRPr="004F767A" w:rsidRDefault="004F767A" w:rsidP="004F767A">
      <w:pPr>
        <w:keepNext/>
        <w:spacing w:after="0" w:line="240" w:lineRule="auto"/>
        <w:jc w:val="center"/>
        <w:outlineLvl w:val="0"/>
        <w:rPr>
          <w:rFonts w:ascii="Calibri" w:eastAsia="Times New Roman" w:hAnsi="Calibri" w:cs="Calibri"/>
          <w:sz w:val="20"/>
          <w:szCs w:val="40"/>
          <w:lang w:eastAsia="nl-NL"/>
        </w:rPr>
      </w:pPr>
    </w:p>
    <w:p w14:paraId="169C1863" w14:textId="77777777" w:rsidR="004F767A" w:rsidRPr="004F767A" w:rsidRDefault="004F767A" w:rsidP="004F767A">
      <w:pPr>
        <w:numPr>
          <w:ilvl w:val="0"/>
          <w:numId w:val="1"/>
        </w:num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u w:val="single"/>
          <w:lang w:eastAsia="nl-NL"/>
        </w:rPr>
        <w:t>Ziekmelding</w:t>
      </w:r>
    </w:p>
    <w:p w14:paraId="7D604E66" w14:textId="77777777" w:rsidR="004F767A" w:rsidRPr="004F767A" w:rsidRDefault="004F767A" w:rsidP="004F767A">
      <w:pPr>
        <w:spacing w:after="0" w:line="240" w:lineRule="auto"/>
        <w:rPr>
          <w:rFonts w:ascii="Calibri" w:eastAsia="Times New Roman" w:hAnsi="Calibri" w:cs="Calibri"/>
          <w:sz w:val="20"/>
          <w:szCs w:val="20"/>
          <w:lang w:eastAsia="nl-NL"/>
        </w:rPr>
      </w:pPr>
    </w:p>
    <w:p w14:paraId="72ACA759" w14:textId="77777777" w:rsidR="004F767A" w:rsidRPr="004F767A" w:rsidRDefault="004F767A" w:rsidP="004F767A">
      <w:p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lang w:eastAsia="nl-NL"/>
        </w:rPr>
        <w:t>Juiste wijze van ziekmelden.</w:t>
      </w:r>
    </w:p>
    <w:p w14:paraId="649CEAC1" w14:textId="77777777" w:rsidR="004F767A" w:rsidRPr="004F767A" w:rsidRDefault="004F767A" w:rsidP="004F767A">
      <w:p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lang w:eastAsia="nl-NL"/>
        </w:rPr>
        <w:t>Bij ziekte bent u verplicht om zich op tijd en op de juiste wijze ziek te melden. Dit houdt het volgende in:</w:t>
      </w:r>
    </w:p>
    <w:p w14:paraId="72E6DDD4" w14:textId="77777777" w:rsidR="004F767A" w:rsidRPr="004F767A" w:rsidRDefault="004F767A" w:rsidP="004F767A">
      <w:pPr>
        <w:spacing w:after="0" w:line="240" w:lineRule="auto"/>
        <w:rPr>
          <w:rFonts w:ascii="Calibri" w:eastAsia="Times New Roman" w:hAnsi="Calibri" w:cs="Calibri"/>
          <w:sz w:val="20"/>
          <w:szCs w:val="20"/>
          <w:lang w:eastAsia="nl-NL"/>
        </w:rPr>
      </w:pPr>
    </w:p>
    <w:p w14:paraId="1DD9078D" w14:textId="77777777" w:rsidR="004F767A" w:rsidRPr="00A3404A" w:rsidRDefault="004F767A" w:rsidP="004F767A">
      <w:pPr>
        <w:numPr>
          <w:ilvl w:val="0"/>
          <w:numId w:val="2"/>
        </w:numPr>
        <w:spacing w:after="0" w:line="240" w:lineRule="auto"/>
        <w:rPr>
          <w:rFonts w:ascii="Calibri" w:eastAsia="Times New Roman" w:hAnsi="Calibri" w:cs="Calibri"/>
          <w:sz w:val="20"/>
          <w:szCs w:val="20"/>
          <w:highlight w:val="green"/>
          <w:lang w:eastAsia="nl-NL"/>
        </w:rPr>
      </w:pPr>
      <w:bookmarkStart w:id="0" w:name="_Hlk509330331"/>
      <w:r w:rsidRPr="00A3404A">
        <w:rPr>
          <w:rFonts w:ascii="Calibri" w:eastAsia="Times New Roman" w:hAnsi="Calibri" w:cs="Calibri"/>
          <w:sz w:val="20"/>
          <w:szCs w:val="20"/>
          <w:highlight w:val="green"/>
          <w:lang w:eastAsia="nl-NL"/>
        </w:rPr>
        <w:t xml:space="preserve">Een ziekmelding moet per telefoon gedaan worden, dit houdt in dat het </w:t>
      </w:r>
      <w:r w:rsidRPr="00A3404A">
        <w:rPr>
          <w:rFonts w:ascii="Calibri" w:eastAsia="Times New Roman" w:hAnsi="Calibri" w:cs="Calibri"/>
          <w:b/>
          <w:sz w:val="20"/>
          <w:szCs w:val="20"/>
          <w:highlight w:val="green"/>
          <w:lang w:eastAsia="nl-NL"/>
        </w:rPr>
        <w:t>verboden</w:t>
      </w:r>
      <w:r w:rsidRPr="00A3404A">
        <w:rPr>
          <w:rFonts w:ascii="Calibri" w:eastAsia="Times New Roman" w:hAnsi="Calibri" w:cs="Calibri"/>
          <w:sz w:val="20"/>
          <w:szCs w:val="20"/>
          <w:highlight w:val="green"/>
          <w:lang w:eastAsia="nl-NL"/>
        </w:rPr>
        <w:t xml:space="preserve"> is om per sms/</w:t>
      </w:r>
      <w:proofErr w:type="spellStart"/>
      <w:r w:rsidRPr="00A3404A">
        <w:rPr>
          <w:rFonts w:ascii="Calibri" w:eastAsia="Times New Roman" w:hAnsi="Calibri" w:cs="Calibri"/>
          <w:sz w:val="20"/>
          <w:szCs w:val="20"/>
          <w:highlight w:val="green"/>
          <w:lang w:eastAsia="nl-NL"/>
        </w:rPr>
        <w:t>what’s</w:t>
      </w:r>
      <w:proofErr w:type="spellEnd"/>
      <w:r w:rsidRPr="00A3404A">
        <w:rPr>
          <w:rFonts w:ascii="Calibri" w:eastAsia="Times New Roman" w:hAnsi="Calibri" w:cs="Calibri"/>
          <w:sz w:val="20"/>
          <w:szCs w:val="20"/>
          <w:highlight w:val="green"/>
          <w:lang w:eastAsia="nl-NL"/>
        </w:rPr>
        <w:t xml:space="preserve"> app of e-mail ziek te melden.</w:t>
      </w:r>
      <w:bookmarkEnd w:id="0"/>
      <w:r w:rsidRPr="00A3404A">
        <w:rPr>
          <w:rFonts w:ascii="Calibri" w:eastAsia="Times New Roman" w:hAnsi="Calibri" w:cs="Calibri"/>
          <w:sz w:val="20"/>
          <w:szCs w:val="20"/>
          <w:highlight w:val="green"/>
          <w:lang w:eastAsia="nl-NL"/>
        </w:rPr>
        <w:t xml:space="preserve"> </w:t>
      </w:r>
    </w:p>
    <w:p w14:paraId="2A0377AD" w14:textId="77777777" w:rsidR="004F767A" w:rsidRPr="00A3404A" w:rsidRDefault="004F767A" w:rsidP="004F767A">
      <w:pPr>
        <w:numPr>
          <w:ilvl w:val="0"/>
          <w:numId w:val="2"/>
        </w:numPr>
        <w:spacing w:after="0" w:line="240" w:lineRule="auto"/>
        <w:rPr>
          <w:rFonts w:ascii="Calibri" w:eastAsia="Times New Roman" w:hAnsi="Calibri" w:cs="Calibri"/>
          <w:sz w:val="20"/>
          <w:szCs w:val="20"/>
          <w:highlight w:val="green"/>
          <w:lang w:eastAsia="nl-NL"/>
        </w:rPr>
      </w:pPr>
      <w:r w:rsidRPr="00A3404A">
        <w:rPr>
          <w:rFonts w:ascii="Calibri" w:eastAsia="Times New Roman" w:hAnsi="Calibri" w:cs="Calibri"/>
          <w:bCs/>
          <w:sz w:val="20"/>
          <w:szCs w:val="20"/>
          <w:highlight w:val="green"/>
          <w:lang w:eastAsia="nl-NL"/>
        </w:rPr>
        <w:t>In geval van arbeidsongeschiktheid moet u dit persoonlijk melden aan uw directe chef en afdeling personeelszaken.</w:t>
      </w:r>
      <w:r w:rsidRPr="00A3404A">
        <w:rPr>
          <w:rFonts w:ascii="Calibri" w:eastAsia="Times New Roman" w:hAnsi="Calibri" w:cs="Calibri"/>
          <w:b/>
          <w:bCs/>
          <w:sz w:val="20"/>
          <w:szCs w:val="20"/>
          <w:highlight w:val="green"/>
          <w:lang w:eastAsia="nl-NL"/>
        </w:rPr>
        <w:t xml:space="preserve"> U brengt uw directe chef ruim voor aanvang van de dienst op de hoogte van uw ziekte. </w:t>
      </w:r>
      <w:r w:rsidRPr="00A3404A">
        <w:rPr>
          <w:rFonts w:ascii="Calibri" w:eastAsia="Times New Roman" w:hAnsi="Calibri" w:cs="Calibri"/>
          <w:bCs/>
          <w:sz w:val="20"/>
          <w:szCs w:val="20"/>
          <w:highlight w:val="green"/>
          <w:lang w:eastAsia="nl-NL"/>
        </w:rPr>
        <w:t xml:space="preserve">Bij afdeling personeelszaken meldt u zich telefonisch tussen 8.30 en 9.00 uur ’s morgens. </w:t>
      </w:r>
      <w:r w:rsidRPr="00A3404A">
        <w:rPr>
          <w:rFonts w:ascii="Calibri" w:eastAsia="Times New Roman" w:hAnsi="Calibri" w:cs="Calibri"/>
          <w:b/>
          <w:bCs/>
          <w:sz w:val="20"/>
          <w:szCs w:val="20"/>
          <w:highlight w:val="green"/>
          <w:lang w:eastAsia="nl-NL"/>
        </w:rPr>
        <w:t xml:space="preserve"> </w:t>
      </w:r>
      <w:r w:rsidRPr="00A3404A">
        <w:rPr>
          <w:rFonts w:ascii="Calibri" w:eastAsia="Times New Roman" w:hAnsi="Calibri" w:cs="Calibri"/>
          <w:sz w:val="20"/>
          <w:szCs w:val="20"/>
          <w:highlight w:val="green"/>
          <w:lang w:eastAsia="nl-NL"/>
        </w:rPr>
        <w:t xml:space="preserve"> </w:t>
      </w:r>
    </w:p>
    <w:p w14:paraId="6212FE50" w14:textId="77777777" w:rsidR="004F767A" w:rsidRPr="004F767A" w:rsidRDefault="004F767A" w:rsidP="004F767A">
      <w:pPr>
        <w:numPr>
          <w:ilvl w:val="0"/>
          <w:numId w:val="2"/>
        </w:num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lang w:eastAsia="nl-NL"/>
        </w:rPr>
        <w:t>Bij de melding moet worden doorgegeven: de verwachte duur, afspraak huisarts, eventueel mogelijkheid tot vervangende werkzaamheden.</w:t>
      </w:r>
    </w:p>
    <w:p w14:paraId="0DB3346F" w14:textId="6674E628" w:rsidR="004F767A" w:rsidRPr="00A3404A" w:rsidRDefault="004F767A" w:rsidP="004F767A">
      <w:pPr>
        <w:numPr>
          <w:ilvl w:val="0"/>
          <w:numId w:val="2"/>
        </w:numPr>
        <w:spacing w:after="0" w:line="240" w:lineRule="auto"/>
        <w:rPr>
          <w:rFonts w:ascii="Calibri" w:eastAsia="Times New Roman" w:hAnsi="Calibri" w:cs="Calibri"/>
          <w:sz w:val="20"/>
          <w:szCs w:val="20"/>
          <w:highlight w:val="green"/>
          <w:lang w:eastAsia="nl-NL"/>
        </w:rPr>
      </w:pPr>
      <w:r w:rsidRPr="1A654D62">
        <w:rPr>
          <w:rFonts w:ascii="Calibri" w:eastAsia="Times New Roman" w:hAnsi="Calibri" w:cs="Calibri"/>
          <w:sz w:val="20"/>
          <w:szCs w:val="20"/>
          <w:lang w:eastAsia="nl-NL"/>
        </w:rPr>
        <w:t xml:space="preserve">Indien het verpleegadres afwijkt van het normale huisadres, dient het tijdelijke verblijfsadres en telefoonnummer vermeld te worden. </w:t>
      </w:r>
      <w:r w:rsidRPr="00A3404A">
        <w:rPr>
          <w:rFonts w:ascii="Calibri" w:eastAsia="Times New Roman" w:hAnsi="Calibri" w:cs="Calibri"/>
          <w:sz w:val="20"/>
          <w:szCs w:val="20"/>
          <w:highlight w:val="green"/>
          <w:lang w:eastAsia="nl-NL"/>
        </w:rPr>
        <w:t xml:space="preserve">Verder bent u ook verplicht tijdens uw ziekte </w:t>
      </w:r>
      <w:r w:rsidR="3B6B663E" w:rsidRPr="00A3404A">
        <w:rPr>
          <w:rFonts w:ascii="Calibri" w:eastAsia="Times New Roman" w:hAnsi="Calibri" w:cs="Calibri"/>
          <w:sz w:val="20"/>
          <w:szCs w:val="20"/>
          <w:highlight w:val="green"/>
          <w:lang w:eastAsia="nl-NL"/>
        </w:rPr>
        <w:t xml:space="preserve">dagelijks </w:t>
      </w:r>
      <w:r w:rsidRPr="00A3404A">
        <w:rPr>
          <w:rFonts w:ascii="Calibri" w:eastAsia="Times New Roman" w:hAnsi="Calibri" w:cs="Calibri"/>
          <w:sz w:val="20"/>
          <w:szCs w:val="20"/>
          <w:highlight w:val="green"/>
          <w:lang w:eastAsia="nl-NL"/>
        </w:rPr>
        <w:t xml:space="preserve">contact op te nemen met Flevo Rubber </w:t>
      </w:r>
      <w:proofErr w:type="spellStart"/>
      <w:r w:rsidRPr="00A3404A">
        <w:rPr>
          <w:rFonts w:ascii="Calibri" w:eastAsia="Times New Roman" w:hAnsi="Calibri" w:cs="Calibri"/>
          <w:sz w:val="20"/>
          <w:szCs w:val="20"/>
          <w:highlight w:val="green"/>
          <w:lang w:eastAsia="nl-NL"/>
        </w:rPr>
        <w:t>Compounding</w:t>
      </w:r>
      <w:proofErr w:type="spellEnd"/>
      <w:r w:rsidRPr="00A3404A">
        <w:rPr>
          <w:rFonts w:ascii="Calibri" w:eastAsia="Times New Roman" w:hAnsi="Calibri" w:cs="Calibri"/>
          <w:sz w:val="20"/>
          <w:szCs w:val="20"/>
          <w:highlight w:val="green"/>
          <w:lang w:eastAsia="nl-NL"/>
        </w:rPr>
        <w:t xml:space="preserve"> over de voortgang</w:t>
      </w:r>
      <w:r w:rsidR="23B68714" w:rsidRPr="00A3404A">
        <w:rPr>
          <w:rFonts w:ascii="Calibri" w:eastAsia="Times New Roman" w:hAnsi="Calibri" w:cs="Calibri"/>
          <w:sz w:val="20"/>
          <w:szCs w:val="20"/>
          <w:highlight w:val="green"/>
          <w:lang w:eastAsia="nl-NL"/>
        </w:rPr>
        <w:t xml:space="preserve"> mits anders afgesproken.</w:t>
      </w:r>
    </w:p>
    <w:p w14:paraId="2EEF32FC" w14:textId="77777777" w:rsidR="004F767A" w:rsidRPr="00A3404A" w:rsidRDefault="004F767A" w:rsidP="004F767A">
      <w:pPr>
        <w:numPr>
          <w:ilvl w:val="0"/>
          <w:numId w:val="2"/>
        </w:numPr>
        <w:spacing w:after="0" w:line="240" w:lineRule="auto"/>
        <w:rPr>
          <w:rFonts w:ascii="Calibri" w:eastAsia="Times New Roman" w:hAnsi="Calibri" w:cs="Calibri"/>
          <w:sz w:val="20"/>
          <w:szCs w:val="20"/>
          <w:highlight w:val="green"/>
          <w:lang w:eastAsia="nl-NL"/>
        </w:rPr>
      </w:pPr>
      <w:r w:rsidRPr="00A3404A">
        <w:rPr>
          <w:rFonts w:ascii="Calibri" w:eastAsia="Times New Roman" w:hAnsi="Calibri" w:cs="Calibri"/>
          <w:sz w:val="20"/>
          <w:szCs w:val="20"/>
          <w:highlight w:val="green"/>
          <w:lang w:eastAsia="nl-NL"/>
        </w:rPr>
        <w:t>Worden er afwijkende afspraken gemaakt dan dient u deze afspraken strikt op te volgen.</w:t>
      </w:r>
    </w:p>
    <w:p w14:paraId="2983AAEA" w14:textId="77777777" w:rsidR="004F767A" w:rsidRPr="004F767A" w:rsidRDefault="004F767A" w:rsidP="004F767A">
      <w:pPr>
        <w:spacing w:after="0" w:line="240" w:lineRule="auto"/>
        <w:rPr>
          <w:rFonts w:ascii="Calibri" w:eastAsia="Times New Roman" w:hAnsi="Calibri" w:cs="Calibri"/>
          <w:sz w:val="20"/>
          <w:szCs w:val="20"/>
          <w:lang w:eastAsia="nl-NL"/>
        </w:rPr>
      </w:pPr>
    </w:p>
    <w:p w14:paraId="3B40A3C8" w14:textId="77777777" w:rsidR="004F767A" w:rsidRPr="004F767A" w:rsidRDefault="004F767A" w:rsidP="004F767A">
      <w:pPr>
        <w:numPr>
          <w:ilvl w:val="0"/>
          <w:numId w:val="1"/>
        </w:num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u w:val="single"/>
          <w:lang w:eastAsia="nl-NL"/>
        </w:rPr>
        <w:t>Uitkering, loon en werkzaamheden</w:t>
      </w:r>
    </w:p>
    <w:p w14:paraId="39D80227" w14:textId="77777777" w:rsidR="004F767A" w:rsidRPr="004F767A" w:rsidRDefault="004F767A" w:rsidP="004F767A">
      <w:pPr>
        <w:numPr>
          <w:ilvl w:val="0"/>
          <w:numId w:val="3"/>
        </w:numPr>
        <w:spacing w:after="0" w:line="240" w:lineRule="auto"/>
        <w:rPr>
          <w:rFonts w:ascii="Times New Roman" w:eastAsia="Times New Roman" w:hAnsi="Times New Roman" w:cs="Times New Roman"/>
          <w:b/>
          <w:sz w:val="20"/>
          <w:szCs w:val="20"/>
          <w:u w:val="single"/>
          <w:lang w:eastAsia="nl-NL"/>
        </w:rPr>
      </w:pPr>
      <w:r w:rsidRPr="004F767A">
        <w:rPr>
          <w:rFonts w:ascii="Calibri" w:eastAsia="Times New Roman" w:hAnsi="Calibri" w:cs="Calibri"/>
          <w:sz w:val="20"/>
          <w:szCs w:val="20"/>
          <w:lang w:eastAsia="nl-NL"/>
        </w:rPr>
        <w:t xml:space="preserve">Met betrekking tot de vraag of u arbeidsongeschikt bent in de zin van de ZW </w:t>
      </w:r>
      <w:r w:rsidRPr="004F767A">
        <w:rPr>
          <w:rFonts w:ascii="Calibri" w:eastAsia="Times New Roman" w:hAnsi="Calibri" w:cs="Calibri"/>
          <w:color w:val="000000" w:themeColor="text1"/>
          <w:sz w:val="20"/>
          <w:szCs w:val="20"/>
          <w:lang w:eastAsia="nl-NL"/>
        </w:rPr>
        <w:t>(ziektewet)</w:t>
      </w:r>
      <w:r w:rsidRPr="004F767A">
        <w:rPr>
          <w:rFonts w:ascii="Calibri" w:eastAsia="Times New Roman" w:hAnsi="Calibri" w:cs="Calibri"/>
          <w:sz w:val="20"/>
          <w:szCs w:val="20"/>
          <w:lang w:eastAsia="nl-NL"/>
        </w:rPr>
        <w:t xml:space="preserve"> wordt alleen rekening gehouden met arbeid op grond waarvan u verzekerd bent. Werk in eigen huishouding blijft buiten beschouwing. U mag tijdens uw arbeidsongeschiktheid geen arbeid buiten Flevo Rubber </w:t>
      </w:r>
      <w:proofErr w:type="spellStart"/>
      <w:r w:rsidRPr="004F767A">
        <w:rPr>
          <w:rFonts w:ascii="Calibri" w:eastAsia="Times New Roman" w:hAnsi="Calibri" w:cs="Calibri"/>
          <w:sz w:val="20"/>
          <w:szCs w:val="20"/>
          <w:lang w:eastAsia="nl-NL"/>
        </w:rPr>
        <w:t>Compounding</w:t>
      </w:r>
      <w:proofErr w:type="spellEnd"/>
      <w:r w:rsidRPr="004F767A">
        <w:rPr>
          <w:rFonts w:ascii="Calibri" w:eastAsia="Times New Roman" w:hAnsi="Calibri" w:cs="Calibri"/>
          <w:sz w:val="20"/>
          <w:szCs w:val="20"/>
          <w:lang w:eastAsia="nl-NL"/>
        </w:rPr>
        <w:t xml:space="preserve"> verrichten, zonder overleg te plegen met de Arbodienst en Flevo Rubber Compounding. Dat geldt natuurlijk niet voor werkzaamheden die voor het herstel van uw gezondheid zijn voorgeschreven of indien FRC aangepast werk heeft. </w:t>
      </w:r>
    </w:p>
    <w:p w14:paraId="2ED76B7C" w14:textId="77777777" w:rsidR="004F767A" w:rsidRPr="009F35D4" w:rsidRDefault="004F767A" w:rsidP="004F767A">
      <w:pPr>
        <w:numPr>
          <w:ilvl w:val="0"/>
          <w:numId w:val="3"/>
        </w:numPr>
        <w:spacing w:after="0" w:line="240" w:lineRule="auto"/>
        <w:rPr>
          <w:rFonts w:ascii="Times New Roman" w:eastAsia="Times New Roman" w:hAnsi="Times New Roman" w:cs="Times New Roman"/>
          <w:b/>
          <w:sz w:val="20"/>
          <w:szCs w:val="20"/>
          <w:u w:val="single"/>
          <w:lang w:eastAsia="nl-NL"/>
        </w:rPr>
      </w:pPr>
      <w:r w:rsidRPr="004F767A">
        <w:rPr>
          <w:rFonts w:ascii="Calibri" w:eastAsia="Times New Roman" w:hAnsi="Calibri" w:cs="Calibri"/>
          <w:sz w:val="20"/>
          <w:szCs w:val="20"/>
          <w:lang w:eastAsia="nl-NL"/>
        </w:rPr>
        <w:t xml:space="preserve">In geval van opname van vakantie zullen de vakantie uren volledig worden afgeschreven van uw verlofsaldo. </w:t>
      </w:r>
    </w:p>
    <w:p w14:paraId="353FD02A" w14:textId="4A887AD5" w:rsidR="009F35D4" w:rsidRPr="004F767A" w:rsidRDefault="00066126" w:rsidP="004F767A">
      <w:pPr>
        <w:numPr>
          <w:ilvl w:val="0"/>
          <w:numId w:val="3"/>
        </w:numPr>
        <w:spacing w:after="0" w:line="240" w:lineRule="auto"/>
        <w:rPr>
          <w:rFonts w:ascii="Times New Roman" w:eastAsia="Times New Roman" w:hAnsi="Times New Roman" w:cs="Times New Roman"/>
          <w:b/>
          <w:sz w:val="20"/>
          <w:szCs w:val="20"/>
          <w:u w:val="single"/>
          <w:lang w:eastAsia="nl-NL"/>
        </w:rPr>
      </w:pPr>
      <w:r>
        <w:rPr>
          <w:rFonts w:ascii="Calibri" w:eastAsia="Times New Roman" w:hAnsi="Calibri" w:cs="Calibri"/>
          <w:sz w:val="20"/>
          <w:szCs w:val="20"/>
          <w:lang w:eastAsia="nl-NL"/>
        </w:rPr>
        <w:t>De eerste ziektedag zal worden gezien als een wachtdag</w:t>
      </w:r>
      <w:r w:rsidR="00F64BB9">
        <w:rPr>
          <w:rFonts w:ascii="Calibri" w:eastAsia="Times New Roman" w:hAnsi="Calibri" w:cs="Calibri"/>
          <w:sz w:val="20"/>
          <w:szCs w:val="20"/>
          <w:lang w:eastAsia="nl-NL"/>
        </w:rPr>
        <w:t>, dit houdt in dat over deze dag uren ingeh</w:t>
      </w:r>
      <w:r w:rsidR="00B82764">
        <w:rPr>
          <w:rFonts w:ascii="Calibri" w:eastAsia="Times New Roman" w:hAnsi="Calibri" w:cs="Calibri"/>
          <w:sz w:val="20"/>
          <w:szCs w:val="20"/>
          <w:lang w:eastAsia="nl-NL"/>
        </w:rPr>
        <w:t>ouden worden.</w:t>
      </w:r>
    </w:p>
    <w:p w14:paraId="19433B4E" w14:textId="77777777" w:rsidR="004F767A" w:rsidRPr="004F767A" w:rsidRDefault="004F767A" w:rsidP="004F767A">
      <w:pPr>
        <w:numPr>
          <w:ilvl w:val="0"/>
          <w:numId w:val="3"/>
        </w:num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lang w:eastAsia="nl-NL"/>
        </w:rPr>
        <w:t>Indien er sprake is van een bedrijfsongeval wordt de eerste 3 maanden de ploegentoeslag doorbetaald op basis van de gemiddelde uitbetaalde ploegentoeslag van de 3 maanden voorafgaande aan de ziekmelding.</w:t>
      </w:r>
    </w:p>
    <w:p w14:paraId="4346EF36" w14:textId="77777777" w:rsidR="004F767A" w:rsidRPr="004F767A" w:rsidRDefault="004F767A" w:rsidP="004F767A">
      <w:pPr>
        <w:spacing w:after="0" w:line="240" w:lineRule="auto"/>
        <w:rPr>
          <w:rFonts w:ascii="Calibri" w:eastAsia="Times New Roman" w:hAnsi="Calibri" w:cs="Calibri"/>
          <w:sz w:val="20"/>
          <w:szCs w:val="20"/>
          <w:lang w:eastAsia="nl-NL"/>
        </w:rPr>
      </w:pPr>
    </w:p>
    <w:p w14:paraId="1353B639" w14:textId="77777777" w:rsidR="004F767A" w:rsidRPr="004F767A" w:rsidRDefault="004F767A" w:rsidP="004F767A">
      <w:pPr>
        <w:numPr>
          <w:ilvl w:val="0"/>
          <w:numId w:val="1"/>
        </w:num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u w:val="single"/>
          <w:lang w:eastAsia="nl-NL"/>
        </w:rPr>
        <w:t>Thuisblijfplicht</w:t>
      </w:r>
    </w:p>
    <w:p w14:paraId="0D8266C0" w14:textId="77777777" w:rsidR="004F767A" w:rsidRPr="004F767A" w:rsidRDefault="004F767A" w:rsidP="004F767A">
      <w:pPr>
        <w:numPr>
          <w:ilvl w:val="0"/>
          <w:numId w:val="4"/>
        </w:num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lang w:eastAsia="nl-NL"/>
        </w:rPr>
        <w:t xml:space="preserve">Na de ziekmelding dient u thuis te blijven voor een huisbezoek of een oproep voor het spreekuur van de Arbo. U bent verplicht aan deze oproep gehoor te geven en aansluitend u te melden bij FRC om de voortgang te bespreken.  Indien u tijdens de ziekte een bezoek moet brengen aan de huisarts of specialist moet u dit telefonisch melden aan FRC. </w:t>
      </w:r>
    </w:p>
    <w:p w14:paraId="5EAC9682" w14:textId="77777777" w:rsidR="004F767A" w:rsidRPr="004F767A" w:rsidRDefault="004F767A" w:rsidP="004F767A">
      <w:pPr>
        <w:numPr>
          <w:ilvl w:val="0"/>
          <w:numId w:val="4"/>
        </w:num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lang w:eastAsia="nl-NL"/>
        </w:rPr>
        <w:t>Voor verblijf buitenshuis of voor vakantie is toestemming nodig van FRC, nadat de Arbodienst heeft bekeken of er medische bezwaren zijn.  Alle gegevens die betrekking hebben op de bereikbaarheid tijdens de ziekte, dienen bij FRC persoonlijk gemeld te worden.</w:t>
      </w:r>
    </w:p>
    <w:p w14:paraId="1E16F35D" w14:textId="77777777" w:rsidR="004F767A" w:rsidRPr="004F767A" w:rsidRDefault="004F767A" w:rsidP="004F767A">
      <w:pPr>
        <w:spacing w:after="0" w:line="240" w:lineRule="auto"/>
        <w:rPr>
          <w:rFonts w:ascii="Calibri" w:eastAsia="Times New Roman" w:hAnsi="Calibri" w:cs="Calibri"/>
          <w:sz w:val="20"/>
          <w:szCs w:val="20"/>
          <w:lang w:eastAsia="nl-NL"/>
        </w:rPr>
      </w:pPr>
    </w:p>
    <w:p w14:paraId="7182ED1B" w14:textId="77777777" w:rsidR="004F767A" w:rsidRPr="004F767A" w:rsidRDefault="004F767A" w:rsidP="004F767A">
      <w:pPr>
        <w:numPr>
          <w:ilvl w:val="0"/>
          <w:numId w:val="1"/>
        </w:num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u w:val="single"/>
          <w:lang w:eastAsia="nl-NL"/>
        </w:rPr>
        <w:t>Spoedcontrole</w:t>
      </w:r>
    </w:p>
    <w:p w14:paraId="3E8515DC" w14:textId="1E9B28B9" w:rsidR="004F767A" w:rsidRDefault="004F767A" w:rsidP="1A654D62">
      <w:pPr>
        <w:spacing w:after="0" w:line="240" w:lineRule="auto"/>
        <w:ind w:firstLine="708"/>
        <w:rPr>
          <w:rFonts w:ascii="Calibri" w:eastAsia="Times New Roman" w:hAnsi="Calibri" w:cs="Calibri"/>
          <w:sz w:val="20"/>
          <w:szCs w:val="20"/>
          <w:lang w:eastAsia="nl-NL"/>
        </w:rPr>
      </w:pPr>
      <w:r w:rsidRPr="1A654D62">
        <w:rPr>
          <w:rFonts w:ascii="Calibri" w:eastAsia="Times New Roman" w:hAnsi="Calibri" w:cs="Calibri"/>
          <w:sz w:val="20"/>
          <w:szCs w:val="20"/>
          <w:lang w:eastAsia="nl-NL"/>
        </w:rPr>
        <w:t xml:space="preserve">Bij gegronde twijfel aan de rechtmatigheid van een ziekmelding, kan door FRC een spoedcontrole </w:t>
      </w:r>
      <w:r>
        <w:tab/>
      </w:r>
      <w:r w:rsidRPr="1A654D62">
        <w:rPr>
          <w:rFonts w:ascii="Calibri" w:eastAsia="Times New Roman" w:hAnsi="Calibri" w:cs="Calibri"/>
          <w:sz w:val="20"/>
          <w:szCs w:val="20"/>
          <w:lang w:eastAsia="nl-NL"/>
        </w:rPr>
        <w:t xml:space="preserve">worden aangevraagd. Dat houdt in dat FRC op de dag van uw ziekmelding de Arbodienst vraagt nog </w:t>
      </w:r>
      <w:r>
        <w:tab/>
      </w:r>
      <w:r w:rsidRPr="1A654D62">
        <w:rPr>
          <w:rFonts w:ascii="Calibri" w:eastAsia="Times New Roman" w:hAnsi="Calibri" w:cs="Calibri"/>
          <w:sz w:val="20"/>
          <w:szCs w:val="20"/>
          <w:lang w:eastAsia="nl-NL"/>
        </w:rPr>
        <w:t xml:space="preserve">dezelfde dag een controlebezoek af te leggen. </w:t>
      </w:r>
    </w:p>
    <w:p w14:paraId="1202AA54" w14:textId="77777777" w:rsidR="004F767A" w:rsidRPr="004F767A" w:rsidRDefault="004F767A" w:rsidP="004F767A">
      <w:pPr>
        <w:spacing w:after="0" w:line="240" w:lineRule="auto"/>
        <w:rPr>
          <w:rFonts w:ascii="Calibri" w:eastAsia="Times New Roman" w:hAnsi="Calibri" w:cs="Calibri"/>
          <w:sz w:val="20"/>
          <w:szCs w:val="20"/>
          <w:lang w:eastAsia="nl-NL"/>
        </w:rPr>
      </w:pPr>
    </w:p>
    <w:p w14:paraId="4C8D05DB" w14:textId="3B0167FD" w:rsidR="004F767A" w:rsidRPr="004F767A" w:rsidRDefault="004F767A" w:rsidP="1A654D62">
      <w:pPr>
        <w:numPr>
          <w:ilvl w:val="0"/>
          <w:numId w:val="1"/>
        </w:numPr>
        <w:spacing w:after="0" w:line="240" w:lineRule="auto"/>
        <w:rPr>
          <w:rFonts w:ascii="Calibri" w:eastAsia="Times New Roman" w:hAnsi="Calibri" w:cs="Calibri"/>
          <w:sz w:val="20"/>
          <w:szCs w:val="20"/>
          <w:lang w:eastAsia="nl-NL"/>
        </w:rPr>
      </w:pPr>
      <w:r w:rsidRPr="1A654D62">
        <w:rPr>
          <w:rFonts w:ascii="Calibri" w:eastAsia="Times New Roman" w:hAnsi="Calibri" w:cs="Calibri"/>
          <w:sz w:val="20"/>
          <w:szCs w:val="20"/>
          <w:u w:val="single"/>
          <w:lang w:eastAsia="nl-NL"/>
        </w:rPr>
        <w:t>Aanvullend medisch onderzoek</w:t>
      </w:r>
    </w:p>
    <w:p w14:paraId="26367C6C" w14:textId="16B1EC82" w:rsidR="004F767A" w:rsidRPr="004F767A" w:rsidRDefault="004F767A" w:rsidP="1A654D62">
      <w:pPr>
        <w:spacing w:after="0" w:line="240" w:lineRule="auto"/>
        <w:ind w:firstLine="708"/>
        <w:rPr>
          <w:rFonts w:ascii="Calibri" w:eastAsia="Times New Roman" w:hAnsi="Calibri" w:cs="Calibri"/>
          <w:sz w:val="20"/>
          <w:szCs w:val="20"/>
          <w:lang w:eastAsia="nl-NL"/>
        </w:rPr>
      </w:pPr>
      <w:r w:rsidRPr="1A654D62">
        <w:rPr>
          <w:rFonts w:ascii="Calibri" w:eastAsia="Times New Roman" w:hAnsi="Calibri" w:cs="Calibri"/>
          <w:sz w:val="20"/>
          <w:szCs w:val="20"/>
          <w:lang w:eastAsia="nl-NL"/>
        </w:rPr>
        <w:t xml:space="preserve">De bedrijfsarts kan een onderzoek door een andere arts of een (medisch) specialist laten instellen om </w:t>
      </w:r>
      <w:r>
        <w:tab/>
      </w:r>
      <w:r w:rsidRPr="1A654D62">
        <w:rPr>
          <w:rFonts w:ascii="Calibri" w:eastAsia="Times New Roman" w:hAnsi="Calibri" w:cs="Calibri"/>
          <w:sz w:val="20"/>
          <w:szCs w:val="20"/>
          <w:lang w:eastAsia="nl-NL"/>
        </w:rPr>
        <w:t xml:space="preserve">uw recht op loondoorbetaling en/of uitkering te kunnen beoordelen. Dit ter ondersteuning van een </w:t>
      </w:r>
      <w:r>
        <w:tab/>
      </w:r>
      <w:r w:rsidRPr="1A654D62">
        <w:rPr>
          <w:rFonts w:ascii="Calibri" w:eastAsia="Times New Roman" w:hAnsi="Calibri" w:cs="Calibri"/>
          <w:sz w:val="20"/>
          <w:szCs w:val="20"/>
          <w:lang w:eastAsia="nl-NL"/>
        </w:rPr>
        <w:t>juist besluit.</w:t>
      </w:r>
      <w:r>
        <w:br/>
      </w:r>
    </w:p>
    <w:p w14:paraId="134FF77B" w14:textId="77777777" w:rsidR="004F767A" w:rsidRPr="004F767A" w:rsidRDefault="004F767A" w:rsidP="004F767A">
      <w:pPr>
        <w:numPr>
          <w:ilvl w:val="0"/>
          <w:numId w:val="1"/>
        </w:numPr>
        <w:spacing w:after="0" w:line="240" w:lineRule="auto"/>
        <w:rPr>
          <w:rFonts w:ascii="Calibri" w:eastAsia="Times New Roman" w:hAnsi="Calibri" w:cs="Calibri"/>
          <w:sz w:val="20"/>
          <w:szCs w:val="20"/>
          <w:u w:val="single"/>
          <w:lang w:eastAsia="nl-NL"/>
        </w:rPr>
      </w:pPr>
      <w:r w:rsidRPr="1A654D62">
        <w:rPr>
          <w:rFonts w:ascii="Calibri" w:eastAsia="Times New Roman" w:hAnsi="Calibri" w:cs="Calibri"/>
          <w:sz w:val="20"/>
          <w:szCs w:val="20"/>
          <w:u w:val="single"/>
          <w:lang w:eastAsia="nl-NL"/>
        </w:rPr>
        <w:lastRenderedPageBreak/>
        <w:t>Preventief medisch onderzoek (PMO)</w:t>
      </w:r>
    </w:p>
    <w:p w14:paraId="7DD5DEA8" w14:textId="77777777" w:rsidR="004F767A" w:rsidRPr="004F767A" w:rsidRDefault="004F767A" w:rsidP="1A654D62">
      <w:pPr>
        <w:spacing w:after="0" w:line="240" w:lineRule="auto"/>
        <w:ind w:firstLine="708"/>
        <w:rPr>
          <w:rFonts w:ascii="Calibri" w:eastAsia="Times New Roman" w:hAnsi="Calibri" w:cs="Arial"/>
          <w:b/>
          <w:bCs/>
          <w:color w:val="FF0000"/>
          <w:sz w:val="20"/>
          <w:szCs w:val="20"/>
          <w:u w:val="single"/>
          <w:lang w:val="nl" w:eastAsia="nl-NL"/>
        </w:rPr>
      </w:pPr>
      <w:r w:rsidRPr="1A654D62">
        <w:rPr>
          <w:rFonts w:ascii="Calibri" w:eastAsia="Times New Roman" w:hAnsi="Calibri" w:cs="Arial"/>
          <w:sz w:val="20"/>
          <w:szCs w:val="20"/>
          <w:lang w:val="nl" w:eastAsia="nl-NL"/>
        </w:rPr>
        <w:t xml:space="preserve">Werknemer heeft het recht om gebruik te maken van een preventief medisch onderzoek (PMO) </w:t>
      </w:r>
    </w:p>
    <w:p w14:paraId="10CBBCFC" w14:textId="77777777" w:rsidR="004F767A" w:rsidRPr="004F767A" w:rsidRDefault="004F767A" w:rsidP="004F767A">
      <w:pPr>
        <w:spacing w:after="0" w:line="240" w:lineRule="auto"/>
        <w:rPr>
          <w:rFonts w:ascii="Calibri" w:eastAsia="Times New Roman" w:hAnsi="Calibri" w:cs="Calibri"/>
          <w:sz w:val="20"/>
          <w:szCs w:val="20"/>
          <w:lang w:val="nl" w:eastAsia="nl-NL"/>
        </w:rPr>
      </w:pPr>
    </w:p>
    <w:p w14:paraId="731DBD07" w14:textId="77777777" w:rsidR="004F767A" w:rsidRPr="004F767A" w:rsidRDefault="004F767A" w:rsidP="004F767A">
      <w:pPr>
        <w:widowControl w:val="0"/>
        <w:numPr>
          <w:ilvl w:val="0"/>
          <w:numId w:val="1"/>
        </w:numPr>
        <w:spacing w:after="0" w:line="240" w:lineRule="auto"/>
        <w:rPr>
          <w:rFonts w:ascii="Calibri" w:eastAsia="Times New Roman" w:hAnsi="Calibri" w:cs="Arial"/>
          <w:bCs/>
          <w:sz w:val="20"/>
          <w:szCs w:val="20"/>
          <w:u w:val="single"/>
          <w:lang w:val="nl" w:eastAsia="nl-NL"/>
        </w:rPr>
      </w:pPr>
      <w:r w:rsidRPr="1A654D62">
        <w:rPr>
          <w:rFonts w:ascii="Calibri" w:eastAsia="Times New Roman" w:hAnsi="Calibri" w:cs="Arial"/>
          <w:sz w:val="20"/>
          <w:szCs w:val="20"/>
          <w:u w:val="single"/>
          <w:lang w:val="nl" w:eastAsia="nl-NL"/>
        </w:rPr>
        <w:t>Preventief consult bedrijfsarts</w:t>
      </w:r>
    </w:p>
    <w:p w14:paraId="56E99932" w14:textId="24D0FA35" w:rsidR="004F767A" w:rsidRPr="004F767A" w:rsidRDefault="004F767A" w:rsidP="1A654D62">
      <w:pPr>
        <w:spacing w:after="0" w:line="240" w:lineRule="auto"/>
        <w:ind w:firstLine="705"/>
        <w:rPr>
          <w:rFonts w:ascii="Calibri" w:eastAsia="Times New Roman" w:hAnsi="Calibri" w:cs="Arial"/>
          <w:b/>
          <w:bCs/>
          <w:color w:val="FF0000"/>
          <w:sz w:val="20"/>
          <w:szCs w:val="20"/>
          <w:u w:val="single"/>
          <w:lang w:val="nl" w:eastAsia="nl-NL"/>
        </w:rPr>
      </w:pPr>
      <w:r w:rsidRPr="1A654D62">
        <w:rPr>
          <w:rFonts w:ascii="Calibri" w:eastAsia="Times New Roman" w:hAnsi="Calibri" w:cs="Arial"/>
          <w:sz w:val="20"/>
          <w:szCs w:val="20"/>
          <w:lang w:val="nl" w:eastAsia="nl-NL"/>
        </w:rPr>
        <w:t xml:space="preserve">Werknemer heeft het recht om gebruik te maken van een preventief consult bij de bedrijfsarts zonder </w:t>
      </w:r>
      <w:r>
        <w:tab/>
      </w:r>
      <w:r w:rsidRPr="1A654D62">
        <w:rPr>
          <w:rFonts w:ascii="Calibri" w:eastAsia="Times New Roman" w:hAnsi="Calibri" w:cs="Arial"/>
          <w:sz w:val="20"/>
          <w:szCs w:val="20"/>
          <w:lang w:val="nl" w:eastAsia="nl-NL"/>
        </w:rPr>
        <w:t>dat de werkgever van de resultaten op de hoogte wordt gesteld indien de werknemer dit niet wenst.</w:t>
      </w:r>
    </w:p>
    <w:p w14:paraId="5AA7037B" w14:textId="77777777" w:rsidR="004F767A" w:rsidRPr="004F767A" w:rsidRDefault="004F767A" w:rsidP="004F767A">
      <w:pPr>
        <w:spacing w:after="0" w:line="240" w:lineRule="auto"/>
        <w:ind w:left="705"/>
        <w:rPr>
          <w:rFonts w:ascii="Calibri" w:eastAsia="Times New Roman" w:hAnsi="Calibri" w:cs="Calibri"/>
          <w:sz w:val="20"/>
          <w:szCs w:val="20"/>
          <w:lang w:val="nl" w:eastAsia="nl-NL"/>
        </w:rPr>
      </w:pPr>
    </w:p>
    <w:p w14:paraId="543D6A3D" w14:textId="77777777" w:rsidR="004F767A" w:rsidRPr="004F767A" w:rsidRDefault="004F767A" w:rsidP="004F767A">
      <w:pPr>
        <w:numPr>
          <w:ilvl w:val="0"/>
          <w:numId w:val="1"/>
        </w:numPr>
        <w:spacing w:after="0" w:line="240" w:lineRule="auto"/>
        <w:rPr>
          <w:rFonts w:ascii="Calibri" w:eastAsia="Times New Roman" w:hAnsi="Calibri" w:cs="Calibri"/>
          <w:sz w:val="20"/>
          <w:szCs w:val="20"/>
          <w:lang w:eastAsia="nl-NL"/>
        </w:rPr>
      </w:pPr>
      <w:r w:rsidRPr="1A654D62">
        <w:rPr>
          <w:rFonts w:ascii="Calibri" w:eastAsia="Times New Roman" w:hAnsi="Calibri" w:cs="Calibri"/>
          <w:sz w:val="20"/>
          <w:szCs w:val="20"/>
          <w:u w:val="single"/>
          <w:lang w:eastAsia="nl-NL"/>
        </w:rPr>
        <w:t>Bevordering van genezing</w:t>
      </w:r>
    </w:p>
    <w:p w14:paraId="532176DB" w14:textId="37D26693" w:rsidR="004F767A" w:rsidRPr="004F767A" w:rsidRDefault="004F767A" w:rsidP="1A654D62">
      <w:pPr>
        <w:spacing w:after="0" w:line="240" w:lineRule="auto"/>
        <w:ind w:firstLine="708"/>
        <w:rPr>
          <w:rFonts w:ascii="Calibri" w:eastAsia="Times New Roman" w:hAnsi="Calibri" w:cs="Calibri"/>
          <w:sz w:val="20"/>
          <w:szCs w:val="20"/>
          <w:lang w:eastAsia="nl-NL"/>
        </w:rPr>
      </w:pPr>
      <w:r w:rsidRPr="1A654D62">
        <w:rPr>
          <w:rFonts w:ascii="Calibri" w:eastAsia="Times New Roman" w:hAnsi="Calibri" w:cs="Calibri"/>
          <w:sz w:val="20"/>
          <w:szCs w:val="20"/>
          <w:lang w:eastAsia="nl-NL"/>
        </w:rPr>
        <w:t xml:space="preserve">In uw eigen belang moet u zich binnen redelijke termijn onder behandeling van uw huisarts stellen en </w:t>
      </w:r>
      <w:r>
        <w:tab/>
      </w:r>
      <w:r w:rsidRPr="1A654D62">
        <w:rPr>
          <w:rFonts w:ascii="Calibri" w:eastAsia="Times New Roman" w:hAnsi="Calibri" w:cs="Calibri"/>
          <w:sz w:val="20"/>
          <w:szCs w:val="20"/>
          <w:lang w:eastAsia="nl-NL"/>
        </w:rPr>
        <w:t>zijn voorschriften opvolgen. Als u uw genezing belemmert door b.v. sporten of klussen thuis, heeft dit</w:t>
      </w:r>
      <w:r>
        <w:tab/>
      </w:r>
      <w:r w:rsidRPr="1A654D62">
        <w:rPr>
          <w:rFonts w:ascii="Calibri" w:eastAsia="Times New Roman" w:hAnsi="Calibri" w:cs="Calibri"/>
          <w:sz w:val="20"/>
          <w:szCs w:val="20"/>
          <w:lang w:eastAsia="nl-NL"/>
        </w:rPr>
        <w:t xml:space="preserve"> verregaande consequenties voor loondoorbetaling en/of uitkering. </w:t>
      </w:r>
    </w:p>
    <w:p w14:paraId="45D9A173" w14:textId="77777777" w:rsidR="004F767A" w:rsidRPr="004F767A" w:rsidRDefault="004F767A" w:rsidP="004F767A">
      <w:pPr>
        <w:spacing w:after="0" w:line="240" w:lineRule="auto"/>
        <w:rPr>
          <w:rFonts w:ascii="Calibri" w:eastAsia="Times New Roman" w:hAnsi="Calibri" w:cs="Calibri"/>
          <w:sz w:val="20"/>
          <w:szCs w:val="20"/>
          <w:lang w:eastAsia="nl-NL"/>
        </w:rPr>
      </w:pPr>
    </w:p>
    <w:p w14:paraId="49139636" w14:textId="77777777" w:rsidR="004F767A" w:rsidRPr="004F767A" w:rsidRDefault="004F767A" w:rsidP="004F767A">
      <w:pPr>
        <w:numPr>
          <w:ilvl w:val="0"/>
          <w:numId w:val="1"/>
        </w:numPr>
        <w:spacing w:after="0" w:line="240" w:lineRule="auto"/>
        <w:rPr>
          <w:rFonts w:ascii="Calibri" w:eastAsia="Times New Roman" w:hAnsi="Calibri" w:cs="Calibri"/>
          <w:sz w:val="20"/>
          <w:szCs w:val="20"/>
          <w:lang w:eastAsia="nl-NL"/>
        </w:rPr>
      </w:pPr>
      <w:r w:rsidRPr="1A654D62">
        <w:rPr>
          <w:rFonts w:ascii="Calibri" w:eastAsia="Times New Roman" w:hAnsi="Calibri" w:cs="Calibri"/>
          <w:sz w:val="20"/>
          <w:szCs w:val="20"/>
          <w:lang w:eastAsia="nl-NL"/>
        </w:rPr>
        <w:t>Vakantie</w:t>
      </w:r>
    </w:p>
    <w:p w14:paraId="0F7682DE" w14:textId="77777777" w:rsidR="004F767A" w:rsidRPr="004F767A" w:rsidRDefault="004F767A" w:rsidP="1A654D62">
      <w:pPr>
        <w:spacing w:after="0" w:line="240" w:lineRule="auto"/>
        <w:ind w:firstLine="708"/>
        <w:rPr>
          <w:rFonts w:ascii="Calibri" w:eastAsia="Times New Roman" w:hAnsi="Calibri" w:cs="Calibri"/>
          <w:sz w:val="20"/>
          <w:szCs w:val="20"/>
          <w:lang w:eastAsia="nl-NL"/>
        </w:rPr>
      </w:pPr>
      <w:r w:rsidRPr="1A654D62">
        <w:rPr>
          <w:rFonts w:ascii="Calibri" w:eastAsia="Times New Roman" w:hAnsi="Calibri" w:cs="Calibri"/>
          <w:sz w:val="20"/>
          <w:szCs w:val="20"/>
          <w:lang w:eastAsia="nl-NL"/>
        </w:rPr>
        <w:t>Ziek worden tijdens de vakantie:</w:t>
      </w:r>
    </w:p>
    <w:p w14:paraId="50872BAE" w14:textId="77777777" w:rsidR="004F767A" w:rsidRPr="004F767A" w:rsidRDefault="004F767A" w:rsidP="004F767A">
      <w:pPr>
        <w:numPr>
          <w:ilvl w:val="0"/>
          <w:numId w:val="5"/>
        </w:num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lang w:eastAsia="nl-NL"/>
        </w:rPr>
        <w:t>Wanneer u in Nederland op vakantie bent, gelden de regels en voorschriften zoals in deze procedure worden vermeld. Is het verblijf op een ander adres dan het huisadres, dan moet dit adres zo spoedig mogelijk worden doorgegeven aan FRC.</w:t>
      </w:r>
    </w:p>
    <w:p w14:paraId="6CA3926B" w14:textId="77777777" w:rsidR="004F767A" w:rsidRPr="004F767A" w:rsidRDefault="004F767A" w:rsidP="004F767A">
      <w:pPr>
        <w:numPr>
          <w:ilvl w:val="0"/>
          <w:numId w:val="5"/>
        </w:num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lang w:eastAsia="nl-NL"/>
        </w:rPr>
        <w:t>Ook in geval van een buitenlandse vakantie moet de ziekmelding zo spoedig mogelijk worden doorgegeven aan FRC. U moet zich onder medische behandeling laten stellen en een verklaring van de arts vragen waaruit blijkt dat u ziek bent. Op grond van die verklaring bepaalt de bedrijfsarts of u daadwerkelijk arbeidsongeschikt was.</w:t>
      </w:r>
    </w:p>
    <w:p w14:paraId="5A34F567" w14:textId="77777777" w:rsidR="004F767A" w:rsidRPr="004F767A" w:rsidRDefault="004F767A" w:rsidP="004F767A">
      <w:pPr>
        <w:spacing w:after="0" w:line="240" w:lineRule="auto"/>
        <w:ind w:left="720"/>
        <w:rPr>
          <w:rFonts w:ascii="Calibri" w:eastAsia="Times New Roman" w:hAnsi="Calibri" w:cs="Calibri"/>
          <w:sz w:val="20"/>
          <w:szCs w:val="20"/>
          <w:lang w:eastAsia="nl-NL"/>
        </w:rPr>
      </w:pPr>
    </w:p>
    <w:p w14:paraId="3CB744DD" w14:textId="77777777" w:rsidR="004F767A" w:rsidRPr="004F767A" w:rsidRDefault="004F767A" w:rsidP="004F767A">
      <w:pPr>
        <w:numPr>
          <w:ilvl w:val="0"/>
          <w:numId w:val="1"/>
        </w:numPr>
        <w:spacing w:after="0" w:line="240" w:lineRule="auto"/>
        <w:rPr>
          <w:rFonts w:ascii="Calibri" w:eastAsia="Times New Roman" w:hAnsi="Calibri" w:cs="Calibri"/>
          <w:sz w:val="20"/>
          <w:szCs w:val="20"/>
          <w:lang w:eastAsia="nl-NL"/>
        </w:rPr>
      </w:pPr>
      <w:r w:rsidRPr="1A654D62">
        <w:rPr>
          <w:rFonts w:ascii="Calibri" w:eastAsia="Times New Roman" w:hAnsi="Calibri" w:cs="Calibri"/>
          <w:sz w:val="20"/>
          <w:szCs w:val="20"/>
          <w:u w:val="single"/>
          <w:lang w:eastAsia="nl-NL"/>
        </w:rPr>
        <w:t>Werkhervatting</w:t>
      </w:r>
    </w:p>
    <w:p w14:paraId="5DD9A0F5" w14:textId="77777777" w:rsidR="004F767A" w:rsidRPr="004F767A" w:rsidRDefault="004F767A" w:rsidP="004F767A">
      <w:pPr>
        <w:numPr>
          <w:ilvl w:val="0"/>
          <w:numId w:val="6"/>
        </w:num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lang w:eastAsia="nl-NL"/>
        </w:rPr>
        <w:t xml:space="preserve">U moet het werk hervatten zodra u hiertoe in staat bent, de bedrijfsarts zal hierover afspraken met u maken. Dit is geen advies, maar een ‘harde’ afspraak, waaraan u zich dient te houden.  </w:t>
      </w:r>
    </w:p>
    <w:p w14:paraId="0100CC92" w14:textId="77777777" w:rsidR="004F767A" w:rsidRPr="004F767A" w:rsidRDefault="004F767A" w:rsidP="004F767A">
      <w:pPr>
        <w:numPr>
          <w:ilvl w:val="0"/>
          <w:numId w:val="6"/>
        </w:num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lang w:eastAsia="nl-NL"/>
        </w:rPr>
        <w:t xml:space="preserve">U dient aangepast werk te aanvaarden, indien dit door FRC (i.o.m. de bedrijfsarts) wordt aangeboden. </w:t>
      </w:r>
    </w:p>
    <w:p w14:paraId="16B4B04B" w14:textId="77777777" w:rsidR="004F767A" w:rsidRPr="004F767A" w:rsidRDefault="004F767A" w:rsidP="004F767A">
      <w:pPr>
        <w:numPr>
          <w:ilvl w:val="0"/>
          <w:numId w:val="6"/>
        </w:num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lang w:eastAsia="nl-NL"/>
        </w:rPr>
        <w:t>De dag dat u het werk weer gaat hervatten, dient u dat persoonlijk te melden aan de afdeling personeelszaken, Wilma Harting.</w:t>
      </w:r>
    </w:p>
    <w:p w14:paraId="2CDBEA04" w14:textId="77777777" w:rsidR="004F767A" w:rsidRPr="004F767A" w:rsidRDefault="004F767A" w:rsidP="004F767A">
      <w:pPr>
        <w:spacing w:after="0" w:line="240" w:lineRule="auto"/>
        <w:rPr>
          <w:rFonts w:ascii="Calibri" w:eastAsia="Times New Roman" w:hAnsi="Calibri" w:cs="Calibri"/>
          <w:sz w:val="20"/>
          <w:szCs w:val="20"/>
          <w:lang w:eastAsia="nl-NL"/>
        </w:rPr>
      </w:pPr>
    </w:p>
    <w:p w14:paraId="0BAD6659" w14:textId="77777777" w:rsidR="004F767A" w:rsidRPr="004F767A" w:rsidRDefault="004F767A" w:rsidP="004F767A">
      <w:pPr>
        <w:numPr>
          <w:ilvl w:val="0"/>
          <w:numId w:val="1"/>
        </w:numPr>
        <w:spacing w:after="0" w:line="240" w:lineRule="auto"/>
        <w:rPr>
          <w:rFonts w:ascii="Calibri" w:eastAsia="Times New Roman" w:hAnsi="Calibri" w:cs="Calibri"/>
          <w:sz w:val="20"/>
          <w:szCs w:val="20"/>
          <w:u w:val="single"/>
          <w:lang w:eastAsia="nl-NL"/>
        </w:rPr>
      </w:pPr>
      <w:r w:rsidRPr="1A654D62">
        <w:rPr>
          <w:rFonts w:ascii="Calibri" w:eastAsia="Times New Roman" w:hAnsi="Calibri" w:cs="Calibri"/>
          <w:sz w:val="20"/>
          <w:szCs w:val="20"/>
          <w:u w:val="single"/>
          <w:lang w:eastAsia="nl-NL"/>
        </w:rPr>
        <w:t>Sancties</w:t>
      </w:r>
    </w:p>
    <w:p w14:paraId="163C19B9" w14:textId="1F80FB9E" w:rsidR="004F767A" w:rsidRPr="004F767A" w:rsidRDefault="004F767A" w:rsidP="1A654D62">
      <w:pPr>
        <w:spacing w:after="0" w:line="240" w:lineRule="auto"/>
        <w:ind w:firstLine="708"/>
        <w:rPr>
          <w:rFonts w:ascii="Calibri" w:eastAsia="Times New Roman" w:hAnsi="Calibri" w:cs="Calibri"/>
          <w:sz w:val="20"/>
          <w:szCs w:val="20"/>
          <w:lang w:eastAsia="nl-NL"/>
        </w:rPr>
      </w:pPr>
      <w:r w:rsidRPr="1A654D62">
        <w:rPr>
          <w:rFonts w:ascii="Calibri" w:eastAsia="Times New Roman" w:hAnsi="Calibri" w:cs="Calibri"/>
          <w:sz w:val="20"/>
          <w:szCs w:val="20"/>
          <w:lang w:eastAsia="nl-NL"/>
        </w:rPr>
        <w:t>Betaling minimumloon</w:t>
      </w:r>
    </w:p>
    <w:p w14:paraId="1AB37E93" w14:textId="26EDC2D9" w:rsidR="004F767A" w:rsidRPr="004F767A" w:rsidRDefault="004F767A" w:rsidP="1A654D62">
      <w:pPr>
        <w:spacing w:after="0" w:line="240" w:lineRule="auto"/>
        <w:ind w:firstLine="708"/>
        <w:rPr>
          <w:rFonts w:ascii="Calibri" w:eastAsia="Times New Roman" w:hAnsi="Calibri" w:cs="Calibri"/>
          <w:sz w:val="20"/>
          <w:szCs w:val="20"/>
          <w:lang w:eastAsia="nl-NL"/>
        </w:rPr>
      </w:pPr>
      <w:r w:rsidRPr="1A654D62">
        <w:rPr>
          <w:rFonts w:ascii="Calibri" w:eastAsia="Times New Roman" w:hAnsi="Calibri" w:cs="Calibri"/>
          <w:sz w:val="20"/>
          <w:szCs w:val="20"/>
          <w:lang w:eastAsia="nl-NL"/>
        </w:rPr>
        <w:t xml:space="preserve">Wanneer u zich wel heeft ziekgemeld, maar u houdt zich niet aan de regels en voorschriften bij ziekte </w:t>
      </w:r>
      <w:r>
        <w:tab/>
      </w:r>
      <w:r w:rsidRPr="1A654D62">
        <w:rPr>
          <w:rFonts w:ascii="Calibri" w:eastAsia="Times New Roman" w:hAnsi="Calibri" w:cs="Calibri"/>
          <w:sz w:val="20"/>
          <w:szCs w:val="20"/>
          <w:lang w:eastAsia="nl-NL"/>
        </w:rPr>
        <w:t xml:space="preserve">(zoals vermeld in deze procedure), dan kan FRC het loon verlagen naar het minimumloon dat voor u </w:t>
      </w:r>
      <w:r>
        <w:tab/>
      </w:r>
      <w:r w:rsidRPr="1A654D62">
        <w:rPr>
          <w:rFonts w:ascii="Calibri" w:eastAsia="Times New Roman" w:hAnsi="Calibri" w:cs="Calibri"/>
          <w:sz w:val="20"/>
          <w:szCs w:val="20"/>
          <w:lang w:eastAsia="nl-NL"/>
        </w:rPr>
        <w:t xml:space="preserve">geldt of opschorting van salaris. Bovenstaande geldt ook wanneer u zich zodanig gedraagt, dat u uw </w:t>
      </w:r>
      <w:r>
        <w:tab/>
      </w:r>
      <w:r w:rsidRPr="1A654D62">
        <w:rPr>
          <w:rFonts w:ascii="Calibri" w:eastAsia="Times New Roman" w:hAnsi="Calibri" w:cs="Calibri"/>
          <w:sz w:val="20"/>
          <w:szCs w:val="20"/>
          <w:lang w:eastAsia="nl-NL"/>
        </w:rPr>
        <w:t xml:space="preserve">genezing belemmert. </w:t>
      </w:r>
    </w:p>
    <w:p w14:paraId="730B9D9C" w14:textId="77777777" w:rsidR="004F767A" w:rsidRPr="004F767A" w:rsidRDefault="004F767A" w:rsidP="1A654D62">
      <w:pPr>
        <w:spacing w:after="0" w:line="240" w:lineRule="auto"/>
        <w:ind w:firstLine="708"/>
        <w:rPr>
          <w:rFonts w:ascii="Calibri" w:eastAsia="Times New Roman" w:hAnsi="Calibri" w:cs="Calibri"/>
          <w:sz w:val="20"/>
          <w:szCs w:val="20"/>
          <w:lang w:eastAsia="nl-NL"/>
        </w:rPr>
      </w:pPr>
      <w:r w:rsidRPr="1A654D62">
        <w:rPr>
          <w:rFonts w:ascii="Calibri" w:eastAsia="Times New Roman" w:hAnsi="Calibri" w:cs="Calibri"/>
          <w:sz w:val="20"/>
          <w:szCs w:val="20"/>
          <w:lang w:eastAsia="nl-NL"/>
        </w:rPr>
        <w:t xml:space="preserve">Uiteindelijk zal dit ontslag tot gevolg hebben. </w:t>
      </w:r>
    </w:p>
    <w:p w14:paraId="1FAA67D1" w14:textId="77777777" w:rsidR="004F767A" w:rsidRPr="004F767A" w:rsidRDefault="004F767A" w:rsidP="004F767A">
      <w:pPr>
        <w:spacing w:after="0" w:line="240" w:lineRule="auto"/>
        <w:rPr>
          <w:rFonts w:ascii="Calibri" w:eastAsia="Times New Roman" w:hAnsi="Calibri" w:cs="Calibri"/>
          <w:sz w:val="20"/>
          <w:szCs w:val="20"/>
          <w:lang w:eastAsia="nl-NL"/>
        </w:rPr>
      </w:pPr>
    </w:p>
    <w:p w14:paraId="675D7BA4" w14:textId="77777777" w:rsidR="004F767A" w:rsidRPr="004F767A" w:rsidRDefault="004F767A" w:rsidP="004F767A">
      <w:pPr>
        <w:numPr>
          <w:ilvl w:val="0"/>
          <w:numId w:val="1"/>
        </w:numPr>
        <w:spacing w:after="0" w:line="240" w:lineRule="auto"/>
        <w:rPr>
          <w:rFonts w:ascii="Calibri" w:eastAsia="Times New Roman" w:hAnsi="Calibri" w:cs="Calibri"/>
          <w:sz w:val="20"/>
          <w:szCs w:val="20"/>
          <w:lang w:eastAsia="nl-NL"/>
        </w:rPr>
      </w:pPr>
      <w:r w:rsidRPr="1A654D62">
        <w:rPr>
          <w:rFonts w:ascii="Calibri" w:eastAsia="Times New Roman" w:hAnsi="Calibri" w:cs="Calibri"/>
          <w:sz w:val="20"/>
          <w:szCs w:val="20"/>
          <w:u w:val="single"/>
          <w:lang w:eastAsia="nl-NL"/>
        </w:rPr>
        <w:t>Gemiste afspraak Arbodienst.</w:t>
      </w:r>
    </w:p>
    <w:p w14:paraId="085D1DB2" w14:textId="52E38AA8" w:rsidR="004F767A" w:rsidRPr="004F767A" w:rsidRDefault="004F767A" w:rsidP="1A654D62">
      <w:pPr>
        <w:spacing w:after="0" w:line="240" w:lineRule="auto"/>
        <w:ind w:firstLine="708"/>
        <w:rPr>
          <w:rFonts w:ascii="Calibri" w:eastAsia="Times New Roman" w:hAnsi="Calibri" w:cs="Calibri"/>
          <w:sz w:val="20"/>
          <w:szCs w:val="20"/>
          <w:lang w:eastAsia="nl-NL"/>
        </w:rPr>
      </w:pPr>
      <w:r w:rsidRPr="1A654D62">
        <w:rPr>
          <w:rFonts w:ascii="Calibri" w:eastAsia="Times New Roman" w:hAnsi="Calibri" w:cs="Calibri"/>
          <w:sz w:val="20"/>
          <w:szCs w:val="20"/>
          <w:lang w:eastAsia="nl-NL"/>
        </w:rPr>
        <w:t xml:space="preserve">Wanneer u een oproep heeft ontvangen voor een afspraak met de Arbodienst en u zonder opgaaf van </w:t>
      </w:r>
      <w:r>
        <w:tab/>
      </w:r>
      <w:r w:rsidRPr="1A654D62">
        <w:rPr>
          <w:rFonts w:ascii="Calibri" w:eastAsia="Times New Roman" w:hAnsi="Calibri" w:cs="Calibri"/>
          <w:sz w:val="20"/>
          <w:szCs w:val="20"/>
          <w:lang w:eastAsia="nl-NL"/>
        </w:rPr>
        <w:t xml:space="preserve">reden en zonder vooraf de afspraak te verzetten niet op de afspraak verschijnt, zal Flevo Rubber </w:t>
      </w:r>
      <w:r>
        <w:tab/>
      </w:r>
      <w:proofErr w:type="spellStart"/>
      <w:r w:rsidRPr="1A654D62">
        <w:rPr>
          <w:rFonts w:ascii="Calibri" w:eastAsia="Times New Roman" w:hAnsi="Calibri" w:cs="Calibri"/>
          <w:sz w:val="20"/>
          <w:szCs w:val="20"/>
          <w:lang w:eastAsia="nl-NL"/>
        </w:rPr>
        <w:t>Compounding</w:t>
      </w:r>
      <w:proofErr w:type="spellEnd"/>
      <w:r w:rsidRPr="1A654D62">
        <w:rPr>
          <w:rFonts w:ascii="Calibri" w:eastAsia="Times New Roman" w:hAnsi="Calibri" w:cs="Calibri"/>
          <w:sz w:val="20"/>
          <w:szCs w:val="20"/>
          <w:lang w:eastAsia="nl-NL"/>
        </w:rPr>
        <w:t xml:space="preserve"> de kosten van deze gemiste afspraak </w:t>
      </w:r>
      <w:proofErr w:type="spellStart"/>
      <w:r w:rsidRPr="1A654D62">
        <w:rPr>
          <w:rFonts w:ascii="Calibri" w:eastAsia="Times New Roman" w:hAnsi="Calibri" w:cs="Calibri"/>
          <w:sz w:val="20"/>
          <w:szCs w:val="20"/>
          <w:lang w:eastAsia="nl-NL"/>
        </w:rPr>
        <w:t>dmv</w:t>
      </w:r>
      <w:proofErr w:type="spellEnd"/>
      <w:r w:rsidRPr="1A654D62">
        <w:rPr>
          <w:rFonts w:ascii="Calibri" w:eastAsia="Times New Roman" w:hAnsi="Calibri" w:cs="Calibri"/>
          <w:sz w:val="20"/>
          <w:szCs w:val="20"/>
          <w:lang w:eastAsia="nl-NL"/>
        </w:rPr>
        <w:t xml:space="preserve"> inhouding van het salaris op u verhalen.</w:t>
      </w:r>
    </w:p>
    <w:p w14:paraId="7748E457" w14:textId="77777777" w:rsidR="004F767A" w:rsidRPr="004F767A" w:rsidRDefault="004F767A" w:rsidP="004F767A">
      <w:p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lang w:eastAsia="nl-NL"/>
        </w:rPr>
        <w:t xml:space="preserve">    </w:t>
      </w:r>
    </w:p>
    <w:p w14:paraId="426CE407" w14:textId="77777777" w:rsidR="004F767A" w:rsidRPr="004F767A" w:rsidRDefault="004F767A" w:rsidP="004F767A">
      <w:pPr>
        <w:numPr>
          <w:ilvl w:val="0"/>
          <w:numId w:val="1"/>
        </w:numPr>
        <w:spacing w:after="0" w:line="240" w:lineRule="auto"/>
        <w:rPr>
          <w:rFonts w:ascii="Calibri" w:eastAsia="Times New Roman" w:hAnsi="Calibri" w:cs="Calibri"/>
          <w:sz w:val="20"/>
          <w:szCs w:val="20"/>
          <w:lang w:eastAsia="nl-NL"/>
        </w:rPr>
      </w:pPr>
      <w:r w:rsidRPr="1A654D62">
        <w:rPr>
          <w:rFonts w:ascii="Calibri" w:eastAsia="Times New Roman" w:hAnsi="Calibri" w:cs="Calibri"/>
          <w:sz w:val="20"/>
          <w:szCs w:val="20"/>
          <w:u w:val="single"/>
          <w:lang w:eastAsia="nl-NL"/>
        </w:rPr>
        <w:t>Beroepsmogelijkheden</w:t>
      </w:r>
    </w:p>
    <w:p w14:paraId="6674B549" w14:textId="7DD088F2" w:rsidR="004F767A" w:rsidRPr="004F767A" w:rsidRDefault="004F767A" w:rsidP="1A654D62">
      <w:pPr>
        <w:spacing w:after="0" w:line="240" w:lineRule="auto"/>
        <w:ind w:firstLine="708"/>
        <w:rPr>
          <w:rFonts w:ascii="Calibri" w:eastAsia="Times New Roman" w:hAnsi="Calibri" w:cs="Calibri"/>
          <w:sz w:val="20"/>
          <w:szCs w:val="20"/>
          <w:lang w:eastAsia="nl-NL"/>
        </w:rPr>
      </w:pPr>
      <w:r w:rsidRPr="1A654D62">
        <w:rPr>
          <w:rFonts w:ascii="Calibri" w:eastAsia="Times New Roman" w:hAnsi="Calibri" w:cs="Calibri"/>
          <w:sz w:val="20"/>
          <w:szCs w:val="20"/>
          <w:lang w:eastAsia="nl-NL"/>
        </w:rPr>
        <w:t>Als u bezwaar heeft tegen de beslissing van de bedrijfsarts</w:t>
      </w:r>
      <w:r w:rsidRPr="1A654D62">
        <w:rPr>
          <w:rFonts w:ascii="Calibri" w:eastAsia="Times New Roman" w:hAnsi="Calibri" w:cs="Calibri"/>
          <w:color w:val="FF0000"/>
          <w:sz w:val="20"/>
          <w:szCs w:val="20"/>
          <w:lang w:eastAsia="nl-NL"/>
        </w:rPr>
        <w:t>,</w:t>
      </w:r>
      <w:r w:rsidRPr="1A654D62">
        <w:rPr>
          <w:rFonts w:ascii="Calibri" w:eastAsia="Times New Roman" w:hAnsi="Calibri" w:cs="Calibri"/>
          <w:sz w:val="20"/>
          <w:szCs w:val="20"/>
          <w:lang w:eastAsia="nl-NL"/>
        </w:rPr>
        <w:t xml:space="preserve"> dat u het werk (gedeeltelijk) moet </w:t>
      </w:r>
      <w:r>
        <w:tab/>
      </w:r>
      <w:r>
        <w:tab/>
      </w:r>
      <w:r w:rsidRPr="1A654D62">
        <w:rPr>
          <w:rFonts w:ascii="Calibri" w:eastAsia="Times New Roman" w:hAnsi="Calibri" w:cs="Calibri"/>
          <w:sz w:val="20"/>
          <w:szCs w:val="20"/>
          <w:lang w:eastAsia="nl-NL"/>
        </w:rPr>
        <w:t xml:space="preserve">hervatten, moet u dat aan de bedrijfsarts mededelen. U heeft het recht om een second opinion bij het </w:t>
      </w:r>
      <w:r>
        <w:tab/>
      </w:r>
      <w:r w:rsidRPr="1A654D62">
        <w:rPr>
          <w:rFonts w:ascii="Calibri" w:eastAsia="Times New Roman" w:hAnsi="Calibri" w:cs="Calibri"/>
          <w:sz w:val="20"/>
          <w:szCs w:val="20"/>
          <w:lang w:eastAsia="nl-NL"/>
        </w:rPr>
        <w:t xml:space="preserve">UWV aan te vragen. U bent hiervoor zelf verantwoordelijk (ook voor de kosten). FRC zal echter het </w:t>
      </w:r>
      <w:r>
        <w:tab/>
      </w:r>
      <w:r w:rsidRPr="1A654D62">
        <w:rPr>
          <w:rFonts w:ascii="Calibri" w:eastAsia="Times New Roman" w:hAnsi="Calibri" w:cs="Calibri"/>
          <w:sz w:val="20"/>
          <w:szCs w:val="20"/>
          <w:lang w:eastAsia="nl-NL"/>
        </w:rPr>
        <w:t xml:space="preserve">oordeel van de Arboarts volgen tot aan de uitslag van de second opinion. De loonbetaling wordt </w:t>
      </w:r>
      <w:r>
        <w:tab/>
      </w:r>
      <w:r w:rsidR="729C724B" w:rsidRPr="1A654D62">
        <w:rPr>
          <w:rFonts w:ascii="Calibri" w:eastAsia="Times New Roman" w:hAnsi="Calibri" w:cs="Calibri"/>
          <w:sz w:val="20"/>
          <w:szCs w:val="20"/>
          <w:lang w:eastAsia="nl-NL"/>
        </w:rPr>
        <w:t>s</w:t>
      </w:r>
      <w:r w:rsidRPr="1A654D62">
        <w:rPr>
          <w:rFonts w:ascii="Calibri" w:eastAsia="Times New Roman" w:hAnsi="Calibri" w:cs="Calibri"/>
          <w:sz w:val="20"/>
          <w:szCs w:val="20"/>
          <w:lang w:eastAsia="nl-NL"/>
        </w:rPr>
        <w:t>topgezet tot er duidelijkheid is.</w:t>
      </w:r>
    </w:p>
    <w:p w14:paraId="3491E343" w14:textId="3F0997A7" w:rsidR="1A654D62" w:rsidRDefault="1A654D62" w:rsidP="1A654D62">
      <w:pPr>
        <w:spacing w:after="0" w:line="240" w:lineRule="auto"/>
        <w:rPr>
          <w:rFonts w:ascii="Calibri" w:eastAsia="Times New Roman" w:hAnsi="Calibri" w:cs="Calibri"/>
          <w:sz w:val="20"/>
          <w:szCs w:val="20"/>
          <w:u w:val="single"/>
          <w:lang w:eastAsia="nl-NL"/>
        </w:rPr>
      </w:pPr>
    </w:p>
    <w:p w14:paraId="237F1D42" w14:textId="77777777" w:rsidR="004F767A" w:rsidRPr="004F767A" w:rsidRDefault="004F767A" w:rsidP="004F767A">
      <w:pPr>
        <w:spacing w:after="0" w:line="240" w:lineRule="auto"/>
        <w:rPr>
          <w:rFonts w:ascii="Calibri" w:eastAsia="Times New Roman" w:hAnsi="Calibri" w:cs="Calibri"/>
          <w:sz w:val="20"/>
          <w:szCs w:val="20"/>
          <w:lang w:eastAsia="nl-NL"/>
        </w:rPr>
      </w:pPr>
      <w:r w:rsidRPr="004F767A">
        <w:rPr>
          <w:rFonts w:ascii="Calibri" w:eastAsia="Times New Roman" w:hAnsi="Calibri" w:cs="Calibri"/>
          <w:sz w:val="20"/>
          <w:szCs w:val="20"/>
          <w:u w:val="single"/>
          <w:lang w:eastAsia="nl-NL"/>
        </w:rPr>
        <w:t>14</w:t>
      </w:r>
      <w:r w:rsidRPr="004F767A">
        <w:rPr>
          <w:rFonts w:ascii="Calibri" w:eastAsia="Times New Roman" w:hAnsi="Calibri" w:cs="Calibri"/>
          <w:sz w:val="20"/>
          <w:szCs w:val="20"/>
          <w:u w:val="single"/>
          <w:lang w:eastAsia="nl-NL"/>
        </w:rPr>
        <w:tab/>
        <w:t>Adressen/ Telefoonnummers</w:t>
      </w:r>
    </w:p>
    <w:p w14:paraId="5E9221B9" w14:textId="77777777" w:rsidR="004F767A" w:rsidRPr="004F767A" w:rsidRDefault="004F767A" w:rsidP="1A654D62">
      <w:pPr>
        <w:spacing w:after="0" w:line="240" w:lineRule="auto"/>
        <w:ind w:firstLine="708"/>
        <w:rPr>
          <w:rFonts w:ascii="Calibri" w:eastAsia="Times New Roman" w:hAnsi="Calibri" w:cs="Calibri"/>
          <w:sz w:val="20"/>
          <w:szCs w:val="20"/>
          <w:lang w:eastAsia="nl-NL"/>
        </w:rPr>
      </w:pPr>
      <w:r w:rsidRPr="1A654D62">
        <w:rPr>
          <w:rFonts w:ascii="Calibri" w:eastAsia="Times New Roman" w:hAnsi="Calibri" w:cs="Calibri"/>
          <w:sz w:val="20"/>
          <w:szCs w:val="20"/>
          <w:lang w:eastAsia="nl-NL"/>
        </w:rPr>
        <w:t>Voor nadere informatie:</w:t>
      </w:r>
    </w:p>
    <w:p w14:paraId="2724B19E" w14:textId="77777777" w:rsidR="004F767A" w:rsidRPr="004F767A" w:rsidRDefault="004F767A" w:rsidP="1A654D62">
      <w:pPr>
        <w:spacing w:after="0" w:line="240" w:lineRule="auto"/>
        <w:ind w:firstLine="708"/>
        <w:rPr>
          <w:rFonts w:ascii="Calibri" w:eastAsia="Times New Roman" w:hAnsi="Calibri" w:cs="Calibri"/>
          <w:sz w:val="20"/>
          <w:szCs w:val="20"/>
          <w:lang w:eastAsia="nl-NL"/>
        </w:rPr>
      </w:pPr>
      <w:r w:rsidRPr="1A654D62">
        <w:rPr>
          <w:rFonts w:ascii="Calibri" w:eastAsia="Times New Roman" w:hAnsi="Calibri" w:cs="Calibri"/>
          <w:sz w:val="20"/>
          <w:szCs w:val="20"/>
          <w:lang w:eastAsia="nl-NL"/>
        </w:rPr>
        <w:t xml:space="preserve">Flevo Rubber </w:t>
      </w:r>
      <w:proofErr w:type="spellStart"/>
      <w:r w:rsidRPr="1A654D62">
        <w:rPr>
          <w:rFonts w:ascii="Calibri" w:eastAsia="Times New Roman" w:hAnsi="Calibri" w:cs="Calibri"/>
          <w:sz w:val="20"/>
          <w:szCs w:val="20"/>
          <w:lang w:eastAsia="nl-NL"/>
        </w:rPr>
        <w:t>Compounding</w:t>
      </w:r>
      <w:proofErr w:type="spellEnd"/>
      <w:r>
        <w:tab/>
      </w:r>
      <w:r>
        <w:tab/>
      </w:r>
      <w:r>
        <w:tab/>
      </w:r>
      <w:r>
        <w:tab/>
      </w:r>
      <w:r>
        <w:tab/>
      </w:r>
      <w:r>
        <w:tab/>
      </w:r>
      <w:r>
        <w:tab/>
      </w:r>
      <w:r>
        <w:tab/>
      </w:r>
    </w:p>
    <w:p w14:paraId="45BEB418" w14:textId="77777777" w:rsidR="004F767A" w:rsidRPr="004F767A" w:rsidRDefault="004F767A" w:rsidP="1A654D62">
      <w:pPr>
        <w:spacing w:after="0" w:line="240" w:lineRule="auto"/>
        <w:ind w:firstLine="708"/>
        <w:rPr>
          <w:rFonts w:ascii="Calibri" w:eastAsia="Times New Roman" w:hAnsi="Calibri" w:cs="Calibri"/>
          <w:sz w:val="20"/>
          <w:szCs w:val="20"/>
          <w:lang w:eastAsia="nl-NL"/>
        </w:rPr>
      </w:pPr>
      <w:r w:rsidRPr="1A654D62">
        <w:rPr>
          <w:rFonts w:ascii="Calibri" w:eastAsia="Times New Roman" w:hAnsi="Calibri" w:cs="Calibri"/>
          <w:sz w:val="20"/>
          <w:szCs w:val="20"/>
          <w:lang w:eastAsia="nl-NL"/>
        </w:rPr>
        <w:t xml:space="preserve">Personeelszaken: 0320-286011 (Wilma) </w:t>
      </w:r>
      <w:r>
        <w:tab/>
      </w:r>
      <w:r>
        <w:tab/>
      </w:r>
      <w:r>
        <w:tab/>
      </w:r>
      <w:r>
        <w:tab/>
      </w:r>
      <w:r>
        <w:tab/>
      </w:r>
      <w:r>
        <w:tab/>
      </w:r>
    </w:p>
    <w:p w14:paraId="400FD150" w14:textId="77777777" w:rsidR="004F767A" w:rsidRPr="004F767A" w:rsidRDefault="004F767A" w:rsidP="1A654D62">
      <w:pPr>
        <w:spacing w:after="0" w:line="240" w:lineRule="auto"/>
        <w:ind w:firstLine="708"/>
        <w:rPr>
          <w:rFonts w:ascii="Calibri" w:eastAsia="Times New Roman" w:hAnsi="Calibri" w:cs="Calibri"/>
          <w:sz w:val="20"/>
          <w:szCs w:val="20"/>
          <w:lang w:eastAsia="nl-NL"/>
        </w:rPr>
      </w:pPr>
      <w:r w:rsidRPr="1A654D62">
        <w:rPr>
          <w:rFonts w:ascii="Calibri" w:eastAsia="Times New Roman" w:hAnsi="Calibri" w:cs="Calibri"/>
          <w:sz w:val="20"/>
          <w:szCs w:val="20"/>
          <w:lang w:eastAsia="nl-NL"/>
        </w:rPr>
        <w:t>Productieleiding: 06-10950835 (Erwin) of 06-22204443 (</w:t>
      </w:r>
      <w:proofErr w:type="spellStart"/>
      <w:r w:rsidRPr="1A654D62">
        <w:rPr>
          <w:rFonts w:ascii="Calibri" w:eastAsia="Times New Roman" w:hAnsi="Calibri" w:cs="Calibri"/>
          <w:sz w:val="20"/>
          <w:szCs w:val="20"/>
          <w:lang w:eastAsia="nl-NL"/>
        </w:rPr>
        <w:t>Ramazan</w:t>
      </w:r>
      <w:proofErr w:type="spellEnd"/>
      <w:r w:rsidRPr="1A654D62">
        <w:rPr>
          <w:rFonts w:ascii="Calibri" w:eastAsia="Times New Roman" w:hAnsi="Calibri" w:cs="Calibri"/>
          <w:sz w:val="20"/>
          <w:szCs w:val="20"/>
          <w:lang w:eastAsia="nl-NL"/>
        </w:rPr>
        <w:t>)</w:t>
      </w:r>
    </w:p>
    <w:p w14:paraId="39DDC6AD" w14:textId="77777777" w:rsidR="004F767A" w:rsidRPr="004F767A" w:rsidRDefault="004F767A" w:rsidP="1A654D62">
      <w:pPr>
        <w:spacing w:after="0" w:line="240" w:lineRule="auto"/>
        <w:ind w:firstLine="708"/>
        <w:rPr>
          <w:rFonts w:ascii="Calibri" w:eastAsia="Times New Roman" w:hAnsi="Calibri" w:cs="Calibri"/>
          <w:sz w:val="20"/>
          <w:szCs w:val="20"/>
          <w:lang w:eastAsia="nl-NL"/>
        </w:rPr>
      </w:pPr>
      <w:r w:rsidRPr="1A654D62">
        <w:rPr>
          <w:rFonts w:ascii="Calibri" w:eastAsia="Times New Roman" w:hAnsi="Calibri" w:cs="Calibri"/>
          <w:sz w:val="20"/>
          <w:szCs w:val="20"/>
          <w:lang w:eastAsia="nl-NL"/>
        </w:rPr>
        <w:t>Algemeen/ receptie: 0320-227290</w:t>
      </w:r>
      <w:r>
        <w:tab/>
      </w:r>
    </w:p>
    <w:p w14:paraId="0C1BA1CF" w14:textId="4DCE1DAB" w:rsidR="004F767A" w:rsidRPr="004F767A" w:rsidRDefault="004F767A" w:rsidP="1A654D62">
      <w:pPr>
        <w:spacing w:after="0" w:line="240" w:lineRule="auto"/>
        <w:ind w:firstLine="708"/>
        <w:rPr>
          <w:rFonts w:ascii="Calibri" w:eastAsia="Calibri" w:hAnsi="Calibri" w:cs="Calibri"/>
          <w:sz w:val="20"/>
          <w:szCs w:val="20"/>
        </w:rPr>
      </w:pPr>
      <w:r w:rsidRPr="1A654D62">
        <w:rPr>
          <w:rFonts w:ascii="Calibri" w:eastAsia="Times New Roman" w:hAnsi="Calibri" w:cs="Calibri"/>
          <w:sz w:val="20"/>
          <w:szCs w:val="20"/>
          <w:lang w:eastAsia="nl-NL"/>
        </w:rPr>
        <w:t xml:space="preserve">Arbodienst </w:t>
      </w:r>
      <w:r w:rsidR="5650C93E" w:rsidRPr="1A654D62">
        <w:rPr>
          <w:rFonts w:ascii="Calibri" w:eastAsia="Times New Roman" w:hAnsi="Calibri" w:cs="Calibri"/>
          <w:sz w:val="20"/>
          <w:szCs w:val="20"/>
          <w:lang w:eastAsia="nl-NL"/>
        </w:rPr>
        <w:t xml:space="preserve">Arbo1voud: </w:t>
      </w:r>
      <w:r w:rsidR="5650C93E" w:rsidRPr="1A654D62">
        <w:rPr>
          <w:rFonts w:ascii="Arial" w:eastAsia="Arial" w:hAnsi="Arial" w:cs="Arial"/>
          <w:color w:val="242424"/>
          <w:sz w:val="18"/>
          <w:szCs w:val="18"/>
          <w:lang w:val="en-US"/>
        </w:rPr>
        <w:t>0575 555961</w:t>
      </w:r>
    </w:p>
    <w:p w14:paraId="26A99F85" w14:textId="0E9A7E2E" w:rsidR="00C52DA8" w:rsidRDefault="00C52DA8" w:rsidP="1A654D62">
      <w:pPr>
        <w:rPr>
          <w:rFonts w:ascii="Calibri" w:eastAsia="Times New Roman" w:hAnsi="Calibri" w:cs="Calibri"/>
          <w:sz w:val="20"/>
          <w:szCs w:val="20"/>
          <w:lang w:eastAsia="nl-NL"/>
        </w:rPr>
      </w:pPr>
    </w:p>
    <w:sectPr w:rsidR="00C52DA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2551B" w14:textId="77777777" w:rsidR="00F445F8" w:rsidRDefault="00F445F8" w:rsidP="004F767A">
      <w:pPr>
        <w:spacing w:after="0" w:line="240" w:lineRule="auto"/>
      </w:pPr>
      <w:r>
        <w:separator/>
      </w:r>
    </w:p>
  </w:endnote>
  <w:endnote w:type="continuationSeparator" w:id="0">
    <w:p w14:paraId="6FEE409F" w14:textId="77777777" w:rsidR="00F445F8" w:rsidRDefault="00F445F8" w:rsidP="004F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17E28" w14:textId="77777777" w:rsidR="004F767A" w:rsidRDefault="004F767A">
    <w:pPr>
      <w:pStyle w:val="Voettekst"/>
      <w:pBdr>
        <w:top w:val="thinThickSmallGap" w:sz="24" w:space="1" w:color="622423" w:themeColor="accent2" w:themeShade="7F"/>
      </w:pBdr>
      <w:rPr>
        <w:rFonts w:asciiTheme="majorHAnsi" w:eastAsiaTheme="majorEastAsia" w:hAnsiTheme="majorHAnsi" w:cstheme="majorBidi"/>
      </w:rPr>
    </w:pPr>
    <w:proofErr w:type="spellStart"/>
    <w:r w:rsidRPr="004F767A">
      <w:rPr>
        <w:rFonts w:asciiTheme="majorHAnsi" w:eastAsiaTheme="majorEastAsia" w:hAnsiTheme="majorHAnsi" w:cstheme="majorBidi"/>
        <w:sz w:val="16"/>
      </w:rPr>
      <w:t>Rev</w:t>
    </w:r>
    <w:proofErr w:type="spellEnd"/>
    <w:r w:rsidRPr="004F767A">
      <w:rPr>
        <w:rFonts w:asciiTheme="majorHAnsi" w:eastAsiaTheme="majorEastAsia" w:hAnsiTheme="majorHAnsi" w:cstheme="majorBidi"/>
        <w:sz w:val="16"/>
      </w:rPr>
      <w:t xml:space="preserve"> 3 / 23-05-2018</w:t>
    </w:r>
    <w:r w:rsidRPr="004F767A">
      <w:rPr>
        <w:rFonts w:asciiTheme="majorHAnsi" w:eastAsiaTheme="majorEastAsia" w:hAnsiTheme="majorHAnsi" w:cstheme="majorBidi"/>
        <w:sz w:val="16"/>
      </w:rPr>
      <w:ptab w:relativeTo="margin" w:alignment="right" w:leader="none"/>
    </w:r>
    <w:r w:rsidRPr="004F767A">
      <w:rPr>
        <w:rFonts w:asciiTheme="majorHAnsi" w:eastAsiaTheme="majorEastAsia" w:hAnsiTheme="majorHAnsi" w:cstheme="majorBidi"/>
        <w:sz w:val="16"/>
      </w:rPr>
      <w:t>Pagina</w:t>
    </w:r>
    <w:r>
      <w:rPr>
        <w:rFonts w:asciiTheme="majorHAnsi" w:eastAsiaTheme="majorEastAsia" w:hAnsiTheme="majorHAnsi" w:cstheme="majorBidi"/>
      </w:rPr>
      <w:t xml:space="preserve"> </w:t>
    </w:r>
    <w:r>
      <w:rPr>
        <w:rFonts w:eastAsiaTheme="minorEastAsia"/>
      </w:rPr>
      <w:fldChar w:fldCharType="begin"/>
    </w:r>
    <w:r>
      <w:instrText>PAGE   \* MERGEFORMAT</w:instrText>
    </w:r>
    <w:r>
      <w:rPr>
        <w:rFonts w:eastAsiaTheme="minorEastAsia"/>
      </w:rPr>
      <w:fldChar w:fldCharType="separate"/>
    </w:r>
    <w:r w:rsidR="005654D4" w:rsidRPr="005654D4">
      <w:rPr>
        <w:rFonts w:asciiTheme="majorHAnsi" w:eastAsiaTheme="majorEastAsia" w:hAnsiTheme="majorHAnsi" w:cstheme="majorBidi"/>
        <w:noProof/>
      </w:rPr>
      <w:t>2</w:t>
    </w:r>
    <w:r>
      <w:rPr>
        <w:rFonts w:asciiTheme="majorHAnsi" w:eastAsiaTheme="majorEastAsia" w:hAnsiTheme="majorHAnsi" w:cstheme="majorBidi"/>
      </w:rPr>
      <w:fldChar w:fldCharType="end"/>
    </w:r>
  </w:p>
  <w:p w14:paraId="6F91A0EA" w14:textId="77777777" w:rsidR="004F767A" w:rsidRDefault="004F76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484FB" w14:textId="77777777" w:rsidR="00F445F8" w:rsidRDefault="00F445F8" w:rsidP="004F767A">
      <w:pPr>
        <w:spacing w:after="0" w:line="240" w:lineRule="auto"/>
      </w:pPr>
      <w:r>
        <w:separator/>
      </w:r>
    </w:p>
  </w:footnote>
  <w:footnote w:type="continuationSeparator" w:id="0">
    <w:p w14:paraId="7C82FA3A" w14:textId="77777777" w:rsidR="00F445F8" w:rsidRDefault="00F445F8" w:rsidP="004F7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E1D15"/>
    <w:multiLevelType w:val="hybridMultilevel"/>
    <w:tmpl w:val="C27EC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064B7D"/>
    <w:multiLevelType w:val="hybridMultilevel"/>
    <w:tmpl w:val="59709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7D5E07"/>
    <w:multiLevelType w:val="hybridMultilevel"/>
    <w:tmpl w:val="E4065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26572A"/>
    <w:multiLevelType w:val="hybridMultilevel"/>
    <w:tmpl w:val="4D7CE2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BB18AB"/>
    <w:multiLevelType w:val="multilevel"/>
    <w:tmpl w:val="9FA2B256"/>
    <w:lvl w:ilvl="0">
      <w:start w:val="1"/>
      <w:numFmt w:val="decimal"/>
      <w:lvlText w:val="%1."/>
      <w:lvlJc w:val="left"/>
      <w:pPr>
        <w:tabs>
          <w:tab w:val="num" w:pos="705"/>
        </w:tabs>
        <w:ind w:left="705" w:hanging="705"/>
      </w:pPr>
      <w:rPr>
        <w:rFonts w:hint="default"/>
        <w:u w:val="single"/>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794942D2"/>
    <w:multiLevelType w:val="hybridMultilevel"/>
    <w:tmpl w:val="5FFE1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2924888">
    <w:abstractNumId w:val="4"/>
  </w:num>
  <w:num w:numId="2" w16cid:durableId="1761297313">
    <w:abstractNumId w:val="2"/>
  </w:num>
  <w:num w:numId="3" w16cid:durableId="711000111">
    <w:abstractNumId w:val="3"/>
  </w:num>
  <w:num w:numId="4" w16cid:durableId="438329935">
    <w:abstractNumId w:val="0"/>
  </w:num>
  <w:num w:numId="5" w16cid:durableId="1796632656">
    <w:abstractNumId w:val="5"/>
  </w:num>
  <w:num w:numId="6" w16cid:durableId="1367289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7A"/>
    <w:rsid w:val="00066126"/>
    <w:rsid w:val="000A4835"/>
    <w:rsid w:val="004F767A"/>
    <w:rsid w:val="005569AC"/>
    <w:rsid w:val="005654D4"/>
    <w:rsid w:val="009F35D4"/>
    <w:rsid w:val="00A3404A"/>
    <w:rsid w:val="00B82764"/>
    <w:rsid w:val="00BB11B0"/>
    <w:rsid w:val="00C52DA8"/>
    <w:rsid w:val="00E30BEA"/>
    <w:rsid w:val="00F445F8"/>
    <w:rsid w:val="00F64BB9"/>
    <w:rsid w:val="0BD35B3D"/>
    <w:rsid w:val="0E6A6AEF"/>
    <w:rsid w:val="10689A35"/>
    <w:rsid w:val="11A99E88"/>
    <w:rsid w:val="172DACA0"/>
    <w:rsid w:val="191E9093"/>
    <w:rsid w:val="1A654D62"/>
    <w:rsid w:val="23B68714"/>
    <w:rsid w:val="241C3185"/>
    <w:rsid w:val="2C682255"/>
    <w:rsid w:val="2C80E8A4"/>
    <w:rsid w:val="38E489BE"/>
    <w:rsid w:val="39244195"/>
    <w:rsid w:val="3B6B663E"/>
    <w:rsid w:val="40478E35"/>
    <w:rsid w:val="41E35E96"/>
    <w:rsid w:val="4C36F854"/>
    <w:rsid w:val="5650C93E"/>
    <w:rsid w:val="57A78E19"/>
    <w:rsid w:val="5912A36D"/>
    <w:rsid w:val="597770B1"/>
    <w:rsid w:val="5F23BAED"/>
    <w:rsid w:val="5FCE0D9F"/>
    <w:rsid w:val="6A386508"/>
    <w:rsid w:val="6EAC96DA"/>
    <w:rsid w:val="729C724B"/>
    <w:rsid w:val="7BA7228C"/>
    <w:rsid w:val="7FF929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C651"/>
  <w15:docId w15:val="{271FBEDA-953F-43CB-9256-F24A8858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F76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767A"/>
  </w:style>
  <w:style w:type="paragraph" w:styleId="Voettekst">
    <w:name w:val="footer"/>
    <w:basedOn w:val="Standaard"/>
    <w:link w:val="VoettekstChar"/>
    <w:uiPriority w:val="99"/>
    <w:unhideWhenUsed/>
    <w:rsid w:val="004F76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767A"/>
  </w:style>
  <w:style w:type="paragraph" w:styleId="Ballontekst">
    <w:name w:val="Balloon Text"/>
    <w:basedOn w:val="Standaard"/>
    <w:link w:val="BallontekstChar"/>
    <w:uiPriority w:val="99"/>
    <w:semiHidden/>
    <w:unhideWhenUsed/>
    <w:rsid w:val="004F76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7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a8972c-4f3a-47c5-b90c-5aa7c6204aea">
      <Terms xmlns="http://schemas.microsoft.com/office/infopath/2007/PartnerControls"/>
    </lcf76f155ced4ddcb4097134ff3c332f>
    <TaxCatchAll xmlns="18fe271c-622c-4b46-aca4-a2a9d160e8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5BBECB0524E24A8710CF37DC243CC0" ma:contentTypeVersion="14" ma:contentTypeDescription="Een nieuw document maken." ma:contentTypeScope="" ma:versionID="ce69715ac6d231cce02a41709c9b5639">
  <xsd:schema xmlns:xsd="http://www.w3.org/2001/XMLSchema" xmlns:xs="http://www.w3.org/2001/XMLSchema" xmlns:p="http://schemas.microsoft.com/office/2006/metadata/properties" xmlns:ns2="e4a8972c-4f3a-47c5-b90c-5aa7c6204aea" xmlns:ns3="18fe271c-622c-4b46-aca4-a2a9d160e8d5" targetNamespace="http://schemas.microsoft.com/office/2006/metadata/properties" ma:root="true" ma:fieldsID="853d74490cce8d27c0cdb6e2c95b21b1" ns2:_="" ns3:_="">
    <xsd:import namespace="e4a8972c-4f3a-47c5-b90c-5aa7c6204aea"/>
    <xsd:import namespace="18fe271c-622c-4b46-aca4-a2a9d160e8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8972c-4f3a-47c5-b90c-5aa7c6204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dad51ab-c351-49f6-845d-21a80d60d1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e271c-622c-4b46-aca4-a2a9d160e8d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bbc3c7a-047f-4d99-ae98-61b4dc2db2a3}" ma:internalName="TaxCatchAll" ma:showField="CatchAllData" ma:web="18fe271c-622c-4b46-aca4-a2a9d160e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0CCFB-0486-4169-BFCA-ED6695442A8C}">
  <ds:schemaRefs>
    <ds:schemaRef ds:uri="http://schemas.microsoft.com/office/2006/metadata/properties"/>
    <ds:schemaRef ds:uri="http://schemas.microsoft.com/office/infopath/2007/PartnerControls"/>
    <ds:schemaRef ds:uri="e4a8972c-4f3a-47c5-b90c-5aa7c6204aea"/>
    <ds:schemaRef ds:uri="18fe271c-622c-4b46-aca4-a2a9d160e8d5"/>
  </ds:schemaRefs>
</ds:datastoreItem>
</file>

<file path=customXml/itemProps2.xml><?xml version="1.0" encoding="utf-8"?>
<ds:datastoreItem xmlns:ds="http://schemas.openxmlformats.org/officeDocument/2006/customXml" ds:itemID="{1054A34D-F4B1-4336-9F90-1080B630B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8972c-4f3a-47c5-b90c-5aa7c6204aea"/>
    <ds:schemaRef ds:uri="18fe271c-622c-4b46-aca4-a2a9d160e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31B5B-6FB7-4F5D-8517-7912BA33F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990</Words>
  <Characters>5449</Characters>
  <Application>Microsoft Office Word</Application>
  <DocSecurity>0</DocSecurity>
  <Lines>45</Lines>
  <Paragraphs>12</Paragraphs>
  <ScaleCrop>false</ScaleCrop>
  <Company>Loko IT Specialisten</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Elmer van Luijk</dc:creator>
  <cp:lastModifiedBy>Wilma Harting</cp:lastModifiedBy>
  <cp:revision>11</cp:revision>
  <dcterms:created xsi:type="dcterms:W3CDTF">2018-05-23T07:06:00Z</dcterms:created>
  <dcterms:modified xsi:type="dcterms:W3CDTF">2024-06-24T12:42:00Z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0x0101007E5BBECB0524E24A8710CF37DC243CC0</vt:lpwstr>
  </property>
  <property fmtid="{D5CDD505-2E9C-101B-9397-08002B2CF9AE}" pid="3" name="Order">
    <vt:r8>306000</vt:r8>
  </property>
  <property fmtid="{D5CDD505-2E9C-101B-9397-08002B2CF9AE}" pid="4" name="MediaServiceImageTags">
    <vt:lpwstr/>
  </property>
</Properties>
</file>