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F427B" w14:textId="389DB9B6" w:rsidR="00886025" w:rsidRPr="00622EE5" w:rsidRDefault="00622EE5" w:rsidP="00622EE5">
      <w:pPr>
        <w:spacing w:after="0" w:line="240" w:lineRule="auto"/>
        <w:ind w:right="-20"/>
        <w:jc w:val="center"/>
        <w:rPr>
          <w:rFonts w:ascii="Arial" w:eastAsia="Franklin Gothic Book" w:hAnsi="Arial" w:cs="Arial"/>
          <w:b/>
          <w:bCs/>
          <w:color w:val="000000"/>
          <w:spacing w:val="58"/>
          <w:sz w:val="36"/>
          <w:szCs w:val="36"/>
          <w:lang w:eastAsia="ja-JP"/>
        </w:rPr>
      </w:pPr>
      <w:r w:rsidRPr="00622EE5">
        <w:rPr>
          <w:rFonts w:ascii="Arial" w:eastAsia="Franklin Gothic Book" w:hAnsi="Arial" w:cs="Arial"/>
          <w:b/>
          <w:bCs/>
          <w:color w:val="000000"/>
          <w:spacing w:val="58"/>
          <w:sz w:val="36"/>
          <w:szCs w:val="36"/>
          <w:lang w:eastAsia="ja-JP"/>
        </w:rPr>
        <w:t>VALON KRASNIQI</w:t>
      </w:r>
    </w:p>
    <w:p w14:paraId="09C9CDBD" w14:textId="3BD57A84" w:rsidR="00031DC3" w:rsidRPr="00622EE5" w:rsidRDefault="00031DC3" w:rsidP="00622EE5">
      <w:pPr>
        <w:spacing w:before="100" w:after="100" w:line="240" w:lineRule="auto"/>
        <w:jc w:val="center"/>
        <w:rPr>
          <w:rFonts w:ascii="Arial" w:eastAsia="Times New Roman" w:hAnsi="Arial" w:cs="Arial"/>
          <w:b/>
        </w:rPr>
      </w:pPr>
      <w:r w:rsidRPr="00622EE5">
        <w:rPr>
          <w:rFonts w:ascii="Arial" w:eastAsia="Times New Roman" w:hAnsi="Arial" w:cs="Arial"/>
          <w:b/>
        </w:rPr>
        <w:t xml:space="preserve">Date of Birth: </w:t>
      </w:r>
      <w:r w:rsidR="00622EE5" w:rsidRPr="00622EE5">
        <w:rPr>
          <w:rFonts w:ascii="Arial" w:eastAsia="Times New Roman" w:hAnsi="Arial" w:cs="Arial"/>
          <w:b/>
        </w:rPr>
        <w:t>06. Sep.1997</w:t>
      </w:r>
    </w:p>
    <w:p w14:paraId="1DE68B34" w14:textId="77777777" w:rsidR="00031DC3" w:rsidRPr="00622EE5" w:rsidRDefault="00031DC3" w:rsidP="00622EE5">
      <w:pPr>
        <w:spacing w:before="100" w:after="100" w:line="240" w:lineRule="auto"/>
        <w:jc w:val="center"/>
        <w:rPr>
          <w:rFonts w:ascii="Arial" w:eastAsia="Times New Roman" w:hAnsi="Arial" w:cs="Arial"/>
          <w:b/>
        </w:rPr>
      </w:pPr>
      <w:r w:rsidRPr="00622EE5">
        <w:rPr>
          <w:rFonts w:ascii="Arial" w:eastAsia="Times New Roman" w:hAnsi="Arial" w:cs="Arial"/>
          <w:b/>
        </w:rPr>
        <w:t xml:space="preserve">Address:  </w:t>
      </w:r>
      <w:proofErr w:type="spellStart"/>
      <w:r w:rsidRPr="00622EE5">
        <w:rPr>
          <w:rFonts w:ascii="Arial" w:eastAsia="Times New Roman" w:hAnsi="Arial" w:cs="Arial"/>
          <w:b/>
        </w:rPr>
        <w:t>Ferizaj</w:t>
      </w:r>
      <w:proofErr w:type="spellEnd"/>
      <w:r w:rsidRPr="00622EE5">
        <w:rPr>
          <w:rFonts w:ascii="Arial" w:eastAsia="Times New Roman" w:hAnsi="Arial" w:cs="Arial"/>
          <w:b/>
        </w:rPr>
        <w:t>, Kosovo, Zip Code 70000</w:t>
      </w:r>
    </w:p>
    <w:p w14:paraId="3076FE91" w14:textId="299171E3" w:rsidR="00031DC3" w:rsidRPr="00622EE5" w:rsidRDefault="00031DC3" w:rsidP="00622EE5">
      <w:pPr>
        <w:spacing w:before="100" w:after="100" w:line="240" w:lineRule="auto"/>
        <w:jc w:val="center"/>
        <w:rPr>
          <w:rFonts w:ascii="Arial" w:eastAsia="Times New Roman" w:hAnsi="Arial" w:cs="Arial"/>
          <w:b/>
        </w:rPr>
      </w:pPr>
      <w:r w:rsidRPr="00622EE5">
        <w:rPr>
          <w:rFonts w:ascii="Arial" w:eastAsia="Times New Roman" w:hAnsi="Arial" w:cs="Arial"/>
          <w:b/>
        </w:rPr>
        <w:t xml:space="preserve">Email Address: </w:t>
      </w:r>
      <w:hyperlink r:id="rId5" w:history="1">
        <w:r w:rsidR="00622EE5" w:rsidRPr="00622EE5">
          <w:rPr>
            <w:rStyle w:val="Hyperlink"/>
            <w:rFonts w:ascii="Arial" w:eastAsia="Times New Roman" w:hAnsi="Arial" w:cs="Arial"/>
            <w:b/>
          </w:rPr>
          <w:t>walonn.-@hotmail.de</w:t>
        </w:r>
      </w:hyperlink>
      <w:r w:rsidR="00622EE5" w:rsidRPr="00622EE5">
        <w:rPr>
          <w:rFonts w:ascii="Arial" w:eastAsia="Times New Roman" w:hAnsi="Arial" w:cs="Arial"/>
          <w:b/>
          <w:color w:val="0070C0"/>
        </w:rPr>
        <w:t xml:space="preserve"> </w:t>
      </w:r>
    </w:p>
    <w:p w14:paraId="00D9FB19" w14:textId="37B30FC8" w:rsidR="00031DC3" w:rsidRPr="00622EE5" w:rsidRDefault="00622EE5" w:rsidP="00622EE5">
      <w:pPr>
        <w:spacing w:before="100" w:after="100" w:line="240" w:lineRule="auto"/>
        <w:jc w:val="center"/>
        <w:rPr>
          <w:rFonts w:ascii="Arial" w:eastAsia="Times New Roman" w:hAnsi="Arial" w:cs="Arial"/>
          <w:b/>
        </w:rPr>
      </w:pPr>
      <w:r w:rsidRPr="00622EE5">
        <w:rPr>
          <w:rFonts w:ascii="Arial" w:eastAsia="Times New Roman" w:hAnsi="Arial" w:cs="Arial"/>
          <w:noProof/>
        </w:rPr>
        <mc:AlternateContent>
          <mc:Choice Requires="wps">
            <w:drawing>
              <wp:anchor distT="0" distB="0" distL="0" distR="0" simplePos="0" relativeHeight="251660288" behindDoc="1" locked="0" layoutInCell="0" allowOverlap="1" wp14:anchorId="02B7154F" wp14:editId="47FB3D2D">
                <wp:simplePos x="0" y="0"/>
                <wp:positionH relativeFrom="margin">
                  <wp:align>center</wp:align>
                </wp:positionH>
                <wp:positionV relativeFrom="paragraph">
                  <wp:posOffset>250190</wp:posOffset>
                </wp:positionV>
                <wp:extent cx="6712967" cy="166115"/>
                <wp:effectExtent l="0" t="0" r="0" b="5715"/>
                <wp:wrapNone/>
                <wp:docPr id="1" name="drawingObject1"/>
                <wp:cNvGraphicFramePr/>
                <a:graphic xmlns:a="http://schemas.openxmlformats.org/drawingml/2006/main">
                  <a:graphicData uri="http://schemas.microsoft.com/office/word/2010/wordprocessingShape">
                    <wps:wsp>
                      <wps:cNvSpPr/>
                      <wps:spPr>
                        <a:xfrm>
                          <a:off x="0" y="0"/>
                          <a:ext cx="6712967" cy="166115"/>
                        </a:xfrm>
                        <a:custGeom>
                          <a:avLst/>
                          <a:gdLst/>
                          <a:ahLst/>
                          <a:cxnLst/>
                          <a:rect l="0" t="0" r="0" b="0"/>
                          <a:pathLst>
                            <a:path w="6712967" h="166115">
                              <a:moveTo>
                                <a:pt x="0" y="0"/>
                              </a:moveTo>
                              <a:lnTo>
                                <a:pt x="0" y="166115"/>
                              </a:lnTo>
                              <a:lnTo>
                                <a:pt x="6712967" y="166115"/>
                              </a:lnTo>
                              <a:lnTo>
                                <a:pt x="6712967" y="0"/>
                              </a:lnTo>
                              <a:lnTo>
                                <a:pt x="0" y="0"/>
                              </a:lnTo>
                            </a:path>
                          </a:pathLst>
                        </a:custGeom>
                        <a:solidFill>
                          <a:srgbClr val="F1F1F1"/>
                        </a:solidFill>
                      </wps:spPr>
                      <wps:bodyPr vertOverflow="overflow" horzOverflow="overflow" vert="horz" anchor="t"/>
                    </wps:wsp>
                  </a:graphicData>
                </a:graphic>
              </wp:anchor>
            </w:drawing>
          </mc:Choice>
          <mc:Fallback>
            <w:pict>
              <v:shape w14:anchorId="395451BE" id="drawingObject1" o:spid="_x0000_s1026" style="position:absolute;margin-left:0;margin-top:19.7pt;width:528.6pt;height:13.1pt;z-index:-251656192;visibility:visible;mso-wrap-style:square;mso-wrap-distance-left:0;mso-wrap-distance-top:0;mso-wrap-distance-right:0;mso-wrap-distance-bottom:0;mso-position-horizontal:center;mso-position-horizontal-relative:margin;mso-position-vertical:absolute;mso-position-vertical-relative:text;v-text-anchor:top" coordsize="6712967,1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" o:allowincell="f" path="m,l,166115r6712967,l6712967,,,e" fillcolor="#f1f1f1" stroked="f">
                <v:path arrowok="t" textboxrect="0,0,6712967,166115"/>
                <w10:wrap anchorx="margin"/>
              </v:shape>
            </w:pict>
          </mc:Fallback>
        </mc:AlternateContent>
      </w:r>
      <w:r w:rsidR="00031DC3" w:rsidRPr="00622EE5">
        <w:rPr>
          <w:rFonts w:ascii="Arial" w:eastAsia="Times New Roman" w:hAnsi="Arial" w:cs="Arial"/>
          <w:b/>
        </w:rPr>
        <w:t>Phone Number: +383 4</w:t>
      </w:r>
      <w:r w:rsidR="00183B9A">
        <w:rPr>
          <w:rFonts w:ascii="Arial" w:eastAsia="Times New Roman" w:hAnsi="Arial" w:cs="Arial"/>
          <w:b/>
        </w:rPr>
        <w:t>5 922 230</w:t>
      </w:r>
    </w:p>
    <w:p w14:paraId="7582EC75" w14:textId="1393A637" w:rsidR="00886025" w:rsidRPr="00622EE5" w:rsidRDefault="00886025" w:rsidP="00622EE5">
      <w:pPr>
        <w:spacing w:before="116" w:after="0" w:line="240" w:lineRule="auto"/>
        <w:ind w:right="-20"/>
        <w:jc w:val="center"/>
        <w:rPr>
          <w:rFonts w:ascii="Arial" w:eastAsia="Franklin Gothic Book" w:hAnsi="Arial" w:cs="Arial"/>
          <w:color w:val="000000"/>
          <w:sz w:val="28"/>
          <w:szCs w:val="28"/>
          <w:lang w:eastAsia="ja-JP"/>
        </w:rPr>
      </w:pPr>
      <w:r w:rsidRPr="00622EE5">
        <w:rPr>
          <w:rFonts w:ascii="Arial" w:eastAsia="Franklin Gothic Book" w:hAnsi="Arial" w:cs="Arial"/>
          <w:color w:val="000000"/>
          <w:spacing w:val="39"/>
          <w:sz w:val="28"/>
          <w:szCs w:val="28"/>
          <w:lang w:eastAsia="ja-JP"/>
        </w:rPr>
        <w:t>P</w:t>
      </w:r>
      <w:r w:rsidRPr="00622EE5">
        <w:rPr>
          <w:rFonts w:ascii="Arial" w:eastAsia="Franklin Gothic Book" w:hAnsi="Arial" w:cs="Arial"/>
          <w:color w:val="000000"/>
          <w:spacing w:val="41"/>
          <w:sz w:val="28"/>
          <w:szCs w:val="28"/>
          <w:lang w:eastAsia="ja-JP"/>
        </w:rPr>
        <w:t>R</w:t>
      </w:r>
      <w:r w:rsidRPr="00622EE5">
        <w:rPr>
          <w:rFonts w:ascii="Arial" w:eastAsia="Franklin Gothic Book" w:hAnsi="Arial" w:cs="Arial"/>
          <w:color w:val="000000"/>
          <w:spacing w:val="39"/>
          <w:sz w:val="28"/>
          <w:szCs w:val="28"/>
          <w:lang w:eastAsia="ja-JP"/>
        </w:rPr>
        <w:t>OF</w:t>
      </w:r>
      <w:r w:rsidRPr="00622EE5">
        <w:rPr>
          <w:rFonts w:ascii="Arial" w:eastAsia="Franklin Gothic Book" w:hAnsi="Arial" w:cs="Arial"/>
          <w:color w:val="000000"/>
          <w:spacing w:val="40"/>
          <w:sz w:val="28"/>
          <w:szCs w:val="28"/>
          <w:lang w:eastAsia="ja-JP"/>
        </w:rPr>
        <w:t>IL</w:t>
      </w:r>
      <w:r w:rsidRPr="00622EE5">
        <w:rPr>
          <w:rFonts w:ascii="Arial" w:eastAsia="Franklin Gothic Book" w:hAnsi="Arial" w:cs="Arial"/>
          <w:color w:val="000000"/>
          <w:sz w:val="28"/>
          <w:szCs w:val="28"/>
          <w:lang w:eastAsia="ja-JP"/>
        </w:rPr>
        <w:t>E</w:t>
      </w:r>
    </w:p>
    <w:p w14:paraId="3AB639B1" w14:textId="77777777" w:rsidR="00886025" w:rsidRPr="00622EE5" w:rsidRDefault="00886025" w:rsidP="00886025">
      <w:pPr>
        <w:spacing w:after="6" w:line="220" w:lineRule="exact"/>
        <w:rPr>
          <w:rFonts w:ascii="Arial" w:eastAsia="Franklin Gothic Book" w:hAnsi="Arial" w:cs="Arial"/>
          <w:lang w:eastAsia="ja-JP"/>
        </w:rPr>
      </w:pPr>
    </w:p>
    <w:p w14:paraId="6933EEF0" w14:textId="52E9AFC5" w:rsidR="00886025" w:rsidRDefault="00886025" w:rsidP="00EB53C8">
      <w:pPr>
        <w:spacing w:after="0" w:line="242" w:lineRule="auto"/>
        <w:ind w:left="979" w:right="951"/>
        <w:jc w:val="center"/>
        <w:rPr>
          <w:rFonts w:ascii="Arial" w:eastAsia="Cambria Math" w:hAnsi="Arial" w:cs="Arial"/>
          <w:color w:val="000000"/>
          <w:lang w:eastAsia="ja-JP"/>
        </w:rPr>
      </w:pPr>
      <w:r w:rsidRPr="00622EE5">
        <w:rPr>
          <w:rFonts w:ascii="Arial" w:eastAsia="Cambria Math" w:hAnsi="Arial" w:cs="Arial"/>
          <w:color w:val="000000"/>
          <w:lang w:eastAsia="ja-JP"/>
        </w:rPr>
        <w:t>Loyal,</w:t>
      </w:r>
      <w:r w:rsidRPr="00622EE5">
        <w:rPr>
          <w:rFonts w:ascii="Arial" w:eastAsia="Cambria Math" w:hAnsi="Arial" w:cs="Arial"/>
          <w:color w:val="000000"/>
          <w:spacing w:val="-1"/>
          <w:lang w:eastAsia="ja-JP"/>
        </w:rPr>
        <w:t xml:space="preserve"> </w:t>
      </w:r>
      <w:r w:rsidRPr="00622EE5">
        <w:rPr>
          <w:rFonts w:ascii="Arial" w:eastAsia="Cambria Math" w:hAnsi="Arial" w:cs="Arial"/>
          <w:color w:val="000000"/>
          <w:lang w:eastAsia="ja-JP"/>
        </w:rPr>
        <w:t>rel</w:t>
      </w:r>
      <w:r w:rsidRPr="00622EE5">
        <w:rPr>
          <w:rFonts w:ascii="Arial" w:eastAsia="Cambria Math" w:hAnsi="Arial" w:cs="Arial"/>
          <w:color w:val="000000"/>
          <w:spacing w:val="-1"/>
          <w:lang w:eastAsia="ja-JP"/>
        </w:rPr>
        <w:t>i</w:t>
      </w:r>
      <w:r w:rsidRPr="00622EE5">
        <w:rPr>
          <w:rFonts w:ascii="Arial" w:eastAsia="Cambria Math" w:hAnsi="Arial" w:cs="Arial"/>
          <w:color w:val="000000"/>
          <w:lang w:eastAsia="ja-JP"/>
        </w:rPr>
        <w:t>able, h</w:t>
      </w:r>
      <w:r w:rsidRPr="00622EE5">
        <w:rPr>
          <w:rFonts w:ascii="Arial" w:eastAsia="Cambria Math" w:hAnsi="Arial" w:cs="Arial"/>
          <w:color w:val="000000"/>
          <w:spacing w:val="-2"/>
          <w:lang w:eastAsia="ja-JP"/>
        </w:rPr>
        <w:t>a</w:t>
      </w:r>
      <w:r w:rsidRPr="00622EE5">
        <w:rPr>
          <w:rFonts w:ascii="Arial" w:eastAsia="Cambria Math" w:hAnsi="Arial" w:cs="Arial"/>
          <w:color w:val="000000"/>
          <w:lang w:eastAsia="ja-JP"/>
        </w:rPr>
        <w:t>rd wor</w:t>
      </w:r>
      <w:r w:rsidRPr="00622EE5">
        <w:rPr>
          <w:rFonts w:ascii="Arial" w:eastAsia="Cambria Math" w:hAnsi="Arial" w:cs="Arial"/>
          <w:color w:val="000000"/>
          <w:spacing w:val="-4"/>
          <w:lang w:eastAsia="ja-JP"/>
        </w:rPr>
        <w:t>k</w:t>
      </w:r>
      <w:r w:rsidRPr="00622EE5">
        <w:rPr>
          <w:rFonts w:ascii="Arial" w:eastAsia="Cambria Math" w:hAnsi="Arial" w:cs="Arial"/>
          <w:color w:val="000000"/>
          <w:lang w:eastAsia="ja-JP"/>
        </w:rPr>
        <w:t>ing</w:t>
      </w:r>
      <w:r w:rsidRPr="00622EE5">
        <w:rPr>
          <w:rFonts w:ascii="Arial" w:eastAsia="Cambria Math" w:hAnsi="Arial" w:cs="Arial"/>
          <w:color w:val="000000"/>
          <w:spacing w:val="-1"/>
          <w:lang w:eastAsia="ja-JP"/>
        </w:rPr>
        <w:t xml:space="preserve"> p</w:t>
      </w:r>
      <w:r w:rsidRPr="00622EE5">
        <w:rPr>
          <w:rFonts w:ascii="Arial" w:eastAsia="Cambria Math" w:hAnsi="Arial" w:cs="Arial"/>
          <w:color w:val="000000"/>
          <w:lang w:eastAsia="ja-JP"/>
        </w:rPr>
        <w:t>erson wi</w:t>
      </w:r>
      <w:r w:rsidRPr="00622EE5">
        <w:rPr>
          <w:rFonts w:ascii="Arial" w:eastAsia="Cambria Math" w:hAnsi="Arial" w:cs="Arial"/>
          <w:color w:val="000000"/>
          <w:spacing w:val="-2"/>
          <w:lang w:eastAsia="ja-JP"/>
        </w:rPr>
        <w:t>t</w:t>
      </w:r>
      <w:r w:rsidRPr="00622EE5">
        <w:rPr>
          <w:rFonts w:ascii="Arial" w:eastAsia="Cambria Math" w:hAnsi="Arial" w:cs="Arial"/>
          <w:color w:val="000000"/>
          <w:lang w:eastAsia="ja-JP"/>
        </w:rPr>
        <w:t>h e</w:t>
      </w:r>
      <w:r w:rsidRPr="00622EE5">
        <w:rPr>
          <w:rFonts w:ascii="Arial" w:eastAsia="Cambria Math" w:hAnsi="Arial" w:cs="Arial"/>
          <w:color w:val="000000"/>
          <w:spacing w:val="-1"/>
          <w:lang w:eastAsia="ja-JP"/>
        </w:rPr>
        <w:t>x</w:t>
      </w:r>
      <w:r w:rsidRPr="00622EE5">
        <w:rPr>
          <w:rFonts w:ascii="Arial" w:eastAsia="Cambria Math" w:hAnsi="Arial" w:cs="Arial"/>
          <w:color w:val="000000"/>
          <w:lang w:eastAsia="ja-JP"/>
        </w:rPr>
        <w:t>pert</w:t>
      </w:r>
      <w:r w:rsidRPr="00622EE5">
        <w:rPr>
          <w:rFonts w:ascii="Arial" w:eastAsia="Cambria Math" w:hAnsi="Arial" w:cs="Arial"/>
          <w:color w:val="000000"/>
          <w:spacing w:val="-2"/>
          <w:lang w:eastAsia="ja-JP"/>
        </w:rPr>
        <w:t>i</w:t>
      </w:r>
      <w:r w:rsidRPr="00622EE5">
        <w:rPr>
          <w:rFonts w:ascii="Arial" w:eastAsia="Cambria Math" w:hAnsi="Arial" w:cs="Arial"/>
          <w:color w:val="000000"/>
          <w:lang w:eastAsia="ja-JP"/>
        </w:rPr>
        <w:t>se</w:t>
      </w:r>
      <w:r w:rsidRPr="00622EE5">
        <w:rPr>
          <w:rFonts w:ascii="Arial" w:eastAsia="Cambria Math" w:hAnsi="Arial" w:cs="Arial"/>
          <w:color w:val="000000"/>
          <w:spacing w:val="-1"/>
          <w:lang w:eastAsia="ja-JP"/>
        </w:rPr>
        <w:t xml:space="preserve"> </w:t>
      </w:r>
      <w:r w:rsidRPr="00622EE5">
        <w:rPr>
          <w:rFonts w:ascii="Arial" w:eastAsia="Cambria Math" w:hAnsi="Arial" w:cs="Arial"/>
          <w:color w:val="000000"/>
          <w:lang w:eastAsia="ja-JP"/>
        </w:rPr>
        <w:t>in ad</w:t>
      </w:r>
      <w:r w:rsidRPr="00622EE5">
        <w:rPr>
          <w:rFonts w:ascii="Arial" w:eastAsia="Cambria Math" w:hAnsi="Arial" w:cs="Arial"/>
          <w:color w:val="000000"/>
          <w:spacing w:val="-2"/>
          <w:lang w:eastAsia="ja-JP"/>
        </w:rPr>
        <w:t>m</w:t>
      </w:r>
      <w:r w:rsidRPr="00622EE5">
        <w:rPr>
          <w:rFonts w:ascii="Arial" w:eastAsia="Cambria Math" w:hAnsi="Arial" w:cs="Arial"/>
          <w:color w:val="000000"/>
          <w:lang w:eastAsia="ja-JP"/>
        </w:rPr>
        <w:t>in</w:t>
      </w:r>
      <w:r w:rsidRPr="00622EE5">
        <w:rPr>
          <w:rFonts w:ascii="Arial" w:eastAsia="Cambria Math" w:hAnsi="Arial" w:cs="Arial"/>
          <w:color w:val="000000"/>
          <w:spacing w:val="-1"/>
          <w:lang w:eastAsia="ja-JP"/>
        </w:rPr>
        <w:t>i</w:t>
      </w:r>
      <w:r w:rsidRPr="00622EE5">
        <w:rPr>
          <w:rFonts w:ascii="Arial" w:eastAsia="Cambria Math" w:hAnsi="Arial" w:cs="Arial"/>
          <w:color w:val="000000"/>
          <w:lang w:eastAsia="ja-JP"/>
        </w:rPr>
        <w:t xml:space="preserve">strate </w:t>
      </w:r>
      <w:r w:rsidRPr="00622EE5">
        <w:rPr>
          <w:rFonts w:ascii="Arial" w:eastAsia="Cambria Math" w:hAnsi="Arial" w:cs="Arial"/>
          <w:color w:val="000000"/>
          <w:spacing w:val="-2"/>
          <w:lang w:eastAsia="ja-JP"/>
        </w:rPr>
        <w:t>f</w:t>
      </w:r>
      <w:r w:rsidRPr="00622EE5">
        <w:rPr>
          <w:rFonts w:ascii="Arial" w:eastAsia="Cambria Math" w:hAnsi="Arial" w:cs="Arial"/>
          <w:color w:val="000000"/>
          <w:lang w:eastAsia="ja-JP"/>
        </w:rPr>
        <w:t>ield</w:t>
      </w:r>
      <w:r w:rsidRPr="00622EE5">
        <w:rPr>
          <w:rFonts w:ascii="Arial" w:eastAsia="Cambria Math" w:hAnsi="Arial" w:cs="Arial"/>
          <w:color w:val="000000"/>
          <w:spacing w:val="-2"/>
          <w:lang w:eastAsia="ja-JP"/>
        </w:rPr>
        <w:t xml:space="preserve"> </w:t>
      </w:r>
      <w:r w:rsidRPr="00622EE5">
        <w:rPr>
          <w:rFonts w:ascii="Arial" w:eastAsia="Cambria Math" w:hAnsi="Arial" w:cs="Arial"/>
          <w:color w:val="000000"/>
          <w:lang w:eastAsia="ja-JP"/>
        </w:rPr>
        <w:t xml:space="preserve">and </w:t>
      </w:r>
      <w:r w:rsidRPr="00622EE5">
        <w:rPr>
          <w:rFonts w:ascii="Arial" w:eastAsia="Cambria Math" w:hAnsi="Arial" w:cs="Arial"/>
          <w:color w:val="000000"/>
          <w:spacing w:val="-1"/>
          <w:lang w:eastAsia="ja-JP"/>
        </w:rPr>
        <w:t>p</w:t>
      </w:r>
      <w:r w:rsidRPr="00622EE5">
        <w:rPr>
          <w:rFonts w:ascii="Arial" w:eastAsia="Cambria Math" w:hAnsi="Arial" w:cs="Arial"/>
          <w:color w:val="000000"/>
          <w:lang w:eastAsia="ja-JP"/>
        </w:rPr>
        <w:t>ract</w:t>
      </w:r>
      <w:r w:rsidRPr="00622EE5">
        <w:rPr>
          <w:rFonts w:ascii="Arial" w:eastAsia="Cambria Math" w:hAnsi="Arial" w:cs="Arial"/>
          <w:color w:val="000000"/>
          <w:spacing w:val="-1"/>
          <w:lang w:eastAsia="ja-JP"/>
        </w:rPr>
        <w:t>i</w:t>
      </w:r>
      <w:r w:rsidRPr="00622EE5">
        <w:rPr>
          <w:rFonts w:ascii="Arial" w:eastAsia="Cambria Math" w:hAnsi="Arial" w:cs="Arial"/>
          <w:color w:val="000000"/>
          <w:lang w:eastAsia="ja-JP"/>
        </w:rPr>
        <w:t xml:space="preserve">cal </w:t>
      </w:r>
      <w:r w:rsidRPr="00622EE5">
        <w:rPr>
          <w:rFonts w:ascii="Arial" w:eastAsia="Cambria Math" w:hAnsi="Arial" w:cs="Arial"/>
          <w:color w:val="000000"/>
          <w:spacing w:val="-2"/>
          <w:lang w:eastAsia="ja-JP"/>
        </w:rPr>
        <w:t>w</w:t>
      </w:r>
      <w:r w:rsidRPr="00622EE5">
        <w:rPr>
          <w:rFonts w:ascii="Arial" w:eastAsia="Cambria Math" w:hAnsi="Arial" w:cs="Arial"/>
          <w:color w:val="000000"/>
          <w:lang w:eastAsia="ja-JP"/>
        </w:rPr>
        <w:t>ork experie</w:t>
      </w:r>
      <w:r w:rsidRPr="00622EE5">
        <w:rPr>
          <w:rFonts w:ascii="Arial" w:eastAsia="Cambria Math" w:hAnsi="Arial" w:cs="Arial"/>
          <w:color w:val="000000"/>
          <w:spacing w:val="-3"/>
          <w:lang w:eastAsia="ja-JP"/>
        </w:rPr>
        <w:t>n</w:t>
      </w:r>
      <w:r w:rsidRPr="00622EE5">
        <w:rPr>
          <w:rFonts w:ascii="Arial" w:eastAsia="Cambria Math" w:hAnsi="Arial" w:cs="Arial"/>
          <w:color w:val="000000"/>
          <w:lang w:eastAsia="ja-JP"/>
        </w:rPr>
        <w:t>ce who</w:t>
      </w:r>
      <w:r w:rsidRPr="00622EE5">
        <w:rPr>
          <w:rFonts w:ascii="Arial" w:eastAsia="Cambria Math" w:hAnsi="Arial" w:cs="Arial"/>
          <w:color w:val="000000"/>
          <w:spacing w:val="-2"/>
          <w:lang w:eastAsia="ja-JP"/>
        </w:rPr>
        <w:t xml:space="preserve"> </w:t>
      </w:r>
      <w:r w:rsidRPr="00622EE5">
        <w:rPr>
          <w:rFonts w:ascii="Arial" w:eastAsia="Cambria Math" w:hAnsi="Arial" w:cs="Arial"/>
          <w:color w:val="000000"/>
          <w:lang w:eastAsia="ja-JP"/>
        </w:rPr>
        <w:t>see</w:t>
      </w:r>
      <w:r w:rsidRPr="00622EE5">
        <w:rPr>
          <w:rFonts w:ascii="Arial" w:eastAsia="Cambria Math" w:hAnsi="Arial" w:cs="Arial"/>
          <w:color w:val="000000"/>
          <w:spacing w:val="-1"/>
          <w:lang w:eastAsia="ja-JP"/>
        </w:rPr>
        <w:t>k</w:t>
      </w:r>
      <w:r w:rsidRPr="00622EE5">
        <w:rPr>
          <w:rFonts w:ascii="Arial" w:eastAsia="Cambria Math" w:hAnsi="Arial" w:cs="Arial"/>
          <w:color w:val="000000"/>
          <w:lang w:eastAsia="ja-JP"/>
        </w:rPr>
        <w:t xml:space="preserve">s to </w:t>
      </w:r>
      <w:r w:rsidRPr="00622EE5">
        <w:rPr>
          <w:rFonts w:ascii="Arial" w:eastAsia="Cambria Math" w:hAnsi="Arial" w:cs="Arial"/>
          <w:color w:val="000000"/>
          <w:spacing w:val="-2"/>
          <w:lang w:eastAsia="ja-JP"/>
        </w:rPr>
        <w:t>c</w:t>
      </w:r>
      <w:r w:rsidRPr="00622EE5">
        <w:rPr>
          <w:rFonts w:ascii="Arial" w:eastAsia="Cambria Math" w:hAnsi="Arial" w:cs="Arial"/>
          <w:color w:val="000000"/>
          <w:lang w:eastAsia="ja-JP"/>
        </w:rPr>
        <w:t>ontribute t</w:t>
      </w:r>
      <w:r w:rsidRPr="00622EE5">
        <w:rPr>
          <w:rFonts w:ascii="Arial" w:eastAsia="Cambria Math" w:hAnsi="Arial" w:cs="Arial"/>
          <w:color w:val="000000"/>
          <w:spacing w:val="-3"/>
          <w:lang w:eastAsia="ja-JP"/>
        </w:rPr>
        <w:t>o</w:t>
      </w:r>
      <w:r w:rsidRPr="00622EE5">
        <w:rPr>
          <w:rFonts w:ascii="Arial" w:eastAsia="Cambria Math" w:hAnsi="Arial" w:cs="Arial"/>
          <w:color w:val="000000"/>
          <w:lang w:eastAsia="ja-JP"/>
        </w:rPr>
        <w:t>,</w:t>
      </w:r>
      <w:r w:rsidRPr="00622EE5">
        <w:rPr>
          <w:rFonts w:ascii="Arial" w:eastAsia="Cambria Math" w:hAnsi="Arial" w:cs="Arial"/>
          <w:color w:val="000000"/>
          <w:spacing w:val="1"/>
          <w:lang w:eastAsia="ja-JP"/>
        </w:rPr>
        <w:t xml:space="preserve"> </w:t>
      </w:r>
      <w:r w:rsidRPr="00622EE5">
        <w:rPr>
          <w:rFonts w:ascii="Arial" w:eastAsia="Cambria Math" w:hAnsi="Arial" w:cs="Arial"/>
          <w:color w:val="000000"/>
          <w:lang w:eastAsia="ja-JP"/>
        </w:rPr>
        <w:t>and fur</w:t>
      </w:r>
      <w:r w:rsidRPr="00622EE5">
        <w:rPr>
          <w:rFonts w:ascii="Arial" w:eastAsia="Cambria Math" w:hAnsi="Arial" w:cs="Arial"/>
          <w:color w:val="000000"/>
          <w:spacing w:val="-2"/>
          <w:lang w:eastAsia="ja-JP"/>
        </w:rPr>
        <w:t>t</w:t>
      </w:r>
      <w:r w:rsidRPr="00622EE5">
        <w:rPr>
          <w:rFonts w:ascii="Arial" w:eastAsia="Cambria Math" w:hAnsi="Arial" w:cs="Arial"/>
          <w:color w:val="000000"/>
          <w:lang w:eastAsia="ja-JP"/>
        </w:rPr>
        <w:t>her</w:t>
      </w:r>
      <w:r w:rsidRPr="00622EE5">
        <w:rPr>
          <w:rFonts w:ascii="Arial" w:eastAsia="Cambria Math" w:hAnsi="Arial" w:cs="Arial"/>
          <w:color w:val="000000"/>
          <w:spacing w:val="-3"/>
          <w:lang w:eastAsia="ja-JP"/>
        </w:rPr>
        <w:t xml:space="preserve"> </w:t>
      </w:r>
      <w:r w:rsidRPr="00622EE5">
        <w:rPr>
          <w:rFonts w:ascii="Arial" w:eastAsia="Cambria Math" w:hAnsi="Arial" w:cs="Arial"/>
          <w:color w:val="000000"/>
          <w:lang w:eastAsia="ja-JP"/>
        </w:rPr>
        <w:t>de</w:t>
      </w:r>
      <w:r w:rsidRPr="00622EE5">
        <w:rPr>
          <w:rFonts w:ascii="Arial" w:eastAsia="Cambria Math" w:hAnsi="Arial" w:cs="Arial"/>
          <w:color w:val="000000"/>
          <w:spacing w:val="-1"/>
          <w:lang w:eastAsia="ja-JP"/>
        </w:rPr>
        <w:t>v</w:t>
      </w:r>
      <w:r w:rsidRPr="00622EE5">
        <w:rPr>
          <w:rFonts w:ascii="Arial" w:eastAsia="Cambria Math" w:hAnsi="Arial" w:cs="Arial"/>
          <w:color w:val="000000"/>
          <w:lang w:eastAsia="ja-JP"/>
        </w:rPr>
        <w:t>elop in a</w:t>
      </w:r>
      <w:r w:rsidRPr="00622EE5">
        <w:rPr>
          <w:rFonts w:ascii="Arial" w:eastAsia="Cambria Math" w:hAnsi="Arial" w:cs="Arial"/>
          <w:color w:val="000000"/>
          <w:spacing w:val="-3"/>
          <w:lang w:eastAsia="ja-JP"/>
        </w:rPr>
        <w:t xml:space="preserve"> </w:t>
      </w:r>
      <w:r w:rsidRPr="00622EE5">
        <w:rPr>
          <w:rFonts w:ascii="Arial" w:eastAsia="Cambria Math" w:hAnsi="Arial" w:cs="Arial"/>
          <w:color w:val="000000"/>
          <w:lang w:eastAsia="ja-JP"/>
        </w:rPr>
        <w:t>chal</w:t>
      </w:r>
      <w:r w:rsidRPr="00622EE5">
        <w:rPr>
          <w:rFonts w:ascii="Arial" w:eastAsia="Cambria Math" w:hAnsi="Arial" w:cs="Arial"/>
          <w:color w:val="000000"/>
          <w:spacing w:val="-1"/>
          <w:lang w:eastAsia="ja-JP"/>
        </w:rPr>
        <w:t>l</w:t>
      </w:r>
      <w:r w:rsidRPr="00622EE5">
        <w:rPr>
          <w:rFonts w:ascii="Arial" w:eastAsia="Cambria Math" w:hAnsi="Arial" w:cs="Arial"/>
          <w:color w:val="000000"/>
          <w:lang w:eastAsia="ja-JP"/>
        </w:rPr>
        <w:t>en</w:t>
      </w:r>
      <w:r w:rsidRPr="00622EE5">
        <w:rPr>
          <w:rFonts w:ascii="Arial" w:eastAsia="Cambria Math" w:hAnsi="Arial" w:cs="Arial"/>
          <w:color w:val="000000"/>
          <w:spacing w:val="-1"/>
          <w:lang w:eastAsia="ja-JP"/>
        </w:rPr>
        <w:t>g</w:t>
      </w:r>
      <w:r w:rsidRPr="00622EE5">
        <w:rPr>
          <w:rFonts w:ascii="Arial" w:eastAsia="Cambria Math" w:hAnsi="Arial" w:cs="Arial"/>
          <w:color w:val="000000"/>
          <w:lang w:eastAsia="ja-JP"/>
        </w:rPr>
        <w:t>ing</w:t>
      </w:r>
      <w:r w:rsidRPr="00622EE5">
        <w:rPr>
          <w:rFonts w:ascii="Arial" w:eastAsia="Cambria Math" w:hAnsi="Arial" w:cs="Arial"/>
          <w:color w:val="000000"/>
          <w:spacing w:val="-1"/>
          <w:lang w:eastAsia="ja-JP"/>
        </w:rPr>
        <w:t xml:space="preserve"> r</w:t>
      </w:r>
      <w:r w:rsidRPr="00622EE5">
        <w:rPr>
          <w:rFonts w:ascii="Arial" w:eastAsia="Cambria Math" w:hAnsi="Arial" w:cs="Arial"/>
          <w:color w:val="000000"/>
          <w:lang w:eastAsia="ja-JP"/>
        </w:rPr>
        <w:t xml:space="preserve">ole </w:t>
      </w:r>
      <w:r w:rsidRPr="00622EE5">
        <w:rPr>
          <w:rFonts w:ascii="Arial" w:eastAsia="Cambria Math" w:hAnsi="Arial" w:cs="Arial"/>
          <w:color w:val="000000"/>
          <w:spacing w:val="-1"/>
          <w:lang w:eastAsia="ja-JP"/>
        </w:rPr>
        <w:t>w</w:t>
      </w:r>
      <w:r w:rsidRPr="00622EE5">
        <w:rPr>
          <w:rFonts w:ascii="Arial" w:eastAsia="Cambria Math" w:hAnsi="Arial" w:cs="Arial"/>
          <w:color w:val="000000"/>
          <w:lang w:eastAsia="ja-JP"/>
        </w:rPr>
        <w:t>it</w:t>
      </w:r>
      <w:r w:rsidRPr="00622EE5">
        <w:rPr>
          <w:rFonts w:ascii="Arial" w:eastAsia="Cambria Math" w:hAnsi="Arial" w:cs="Arial"/>
          <w:color w:val="000000"/>
          <w:spacing w:val="-1"/>
          <w:lang w:eastAsia="ja-JP"/>
        </w:rPr>
        <w:t>h</w:t>
      </w:r>
      <w:r w:rsidRPr="00622EE5">
        <w:rPr>
          <w:rFonts w:ascii="Arial" w:eastAsia="Cambria Math" w:hAnsi="Arial" w:cs="Arial"/>
          <w:color w:val="000000"/>
          <w:lang w:eastAsia="ja-JP"/>
        </w:rPr>
        <w:t>in a pro</w:t>
      </w:r>
      <w:r w:rsidRPr="00622EE5">
        <w:rPr>
          <w:rFonts w:ascii="Arial" w:eastAsia="Cambria Math" w:hAnsi="Arial" w:cs="Arial"/>
          <w:color w:val="000000"/>
          <w:spacing w:val="-1"/>
          <w:lang w:eastAsia="ja-JP"/>
        </w:rPr>
        <w:t>g</w:t>
      </w:r>
      <w:r w:rsidRPr="00622EE5">
        <w:rPr>
          <w:rFonts w:ascii="Arial" w:eastAsia="Cambria Math" w:hAnsi="Arial" w:cs="Arial"/>
          <w:color w:val="000000"/>
          <w:lang w:eastAsia="ja-JP"/>
        </w:rPr>
        <w:t>re</w:t>
      </w:r>
      <w:r w:rsidRPr="00622EE5">
        <w:rPr>
          <w:rFonts w:ascii="Arial" w:eastAsia="Cambria Math" w:hAnsi="Arial" w:cs="Arial"/>
          <w:color w:val="000000"/>
          <w:spacing w:val="-1"/>
          <w:lang w:eastAsia="ja-JP"/>
        </w:rPr>
        <w:t>s</w:t>
      </w:r>
      <w:r w:rsidRPr="00622EE5">
        <w:rPr>
          <w:rFonts w:ascii="Arial" w:eastAsia="Cambria Math" w:hAnsi="Arial" w:cs="Arial"/>
          <w:color w:val="000000"/>
          <w:lang w:eastAsia="ja-JP"/>
        </w:rPr>
        <w:t>s</w:t>
      </w:r>
      <w:r w:rsidRPr="00622EE5">
        <w:rPr>
          <w:rFonts w:ascii="Arial" w:eastAsia="Cambria Math" w:hAnsi="Arial" w:cs="Arial"/>
          <w:color w:val="000000"/>
          <w:spacing w:val="1"/>
          <w:lang w:eastAsia="ja-JP"/>
        </w:rPr>
        <w:t>i</w:t>
      </w:r>
      <w:r w:rsidRPr="00622EE5">
        <w:rPr>
          <w:rFonts w:ascii="Arial" w:eastAsia="Cambria Math" w:hAnsi="Arial" w:cs="Arial"/>
          <w:color w:val="000000"/>
          <w:lang w:eastAsia="ja-JP"/>
        </w:rPr>
        <w:t>ve</w:t>
      </w:r>
      <w:r w:rsidRPr="00622EE5">
        <w:rPr>
          <w:rFonts w:ascii="Arial" w:eastAsia="Cambria Math" w:hAnsi="Arial" w:cs="Arial"/>
          <w:color w:val="000000"/>
          <w:spacing w:val="-3"/>
          <w:lang w:eastAsia="ja-JP"/>
        </w:rPr>
        <w:t xml:space="preserve"> </w:t>
      </w:r>
      <w:r w:rsidRPr="00622EE5">
        <w:rPr>
          <w:rFonts w:ascii="Arial" w:eastAsia="Cambria Math" w:hAnsi="Arial" w:cs="Arial"/>
          <w:color w:val="000000"/>
          <w:lang w:eastAsia="ja-JP"/>
        </w:rPr>
        <w:t>ins</w:t>
      </w:r>
      <w:r w:rsidRPr="00622EE5">
        <w:rPr>
          <w:rFonts w:ascii="Arial" w:eastAsia="Cambria Math" w:hAnsi="Arial" w:cs="Arial"/>
          <w:color w:val="000000"/>
          <w:spacing w:val="-2"/>
          <w:lang w:eastAsia="ja-JP"/>
        </w:rPr>
        <w:t>t</w:t>
      </w:r>
      <w:r w:rsidRPr="00622EE5">
        <w:rPr>
          <w:rFonts w:ascii="Arial" w:eastAsia="Cambria Math" w:hAnsi="Arial" w:cs="Arial"/>
          <w:color w:val="000000"/>
          <w:lang w:eastAsia="ja-JP"/>
        </w:rPr>
        <w:t>itu</w:t>
      </w:r>
      <w:r w:rsidRPr="00622EE5">
        <w:rPr>
          <w:rFonts w:ascii="Arial" w:eastAsia="Cambria Math" w:hAnsi="Arial" w:cs="Arial"/>
          <w:color w:val="000000"/>
          <w:spacing w:val="-1"/>
          <w:lang w:eastAsia="ja-JP"/>
        </w:rPr>
        <w:t>t</w:t>
      </w:r>
      <w:r w:rsidRPr="00622EE5">
        <w:rPr>
          <w:rFonts w:ascii="Arial" w:eastAsia="Cambria Math" w:hAnsi="Arial" w:cs="Arial"/>
          <w:color w:val="000000"/>
          <w:lang w:eastAsia="ja-JP"/>
        </w:rPr>
        <w:t>ion</w:t>
      </w:r>
      <w:r w:rsidR="002D4804">
        <w:rPr>
          <w:rFonts w:ascii="Arial" w:eastAsia="Cambria Math" w:hAnsi="Arial" w:cs="Arial"/>
          <w:color w:val="000000"/>
          <w:lang w:eastAsia="ja-JP"/>
        </w:rPr>
        <w:t>.</w:t>
      </w:r>
    </w:p>
    <w:p w14:paraId="25FE78A0" w14:textId="77777777" w:rsidR="00EB53C8" w:rsidRPr="00EB53C8" w:rsidRDefault="00EB53C8" w:rsidP="00EB53C8">
      <w:pPr>
        <w:spacing w:after="0" w:line="242" w:lineRule="auto"/>
        <w:ind w:left="979" w:right="951"/>
        <w:jc w:val="center"/>
        <w:rPr>
          <w:rFonts w:ascii="Arial" w:eastAsia="Cambria Math" w:hAnsi="Arial" w:cs="Arial"/>
          <w:color w:val="000000"/>
          <w:lang w:eastAsia="ja-JP"/>
        </w:rPr>
      </w:pPr>
    </w:p>
    <w:p w14:paraId="086252CB" w14:textId="77777777" w:rsidR="00886025" w:rsidRPr="00622EE5" w:rsidRDefault="00886025" w:rsidP="00622EE5">
      <w:pPr>
        <w:spacing w:after="0" w:line="240" w:lineRule="auto"/>
        <w:ind w:right="-20"/>
        <w:jc w:val="center"/>
        <w:rPr>
          <w:rFonts w:ascii="Arial" w:eastAsia="Franklin Gothic Book" w:hAnsi="Arial" w:cs="Arial"/>
          <w:color w:val="000000"/>
          <w:spacing w:val="39"/>
          <w:sz w:val="28"/>
          <w:szCs w:val="28"/>
          <w:lang w:eastAsia="ja-JP"/>
        </w:rPr>
      </w:pPr>
      <w:r w:rsidRPr="00622EE5">
        <w:rPr>
          <w:rFonts w:ascii="Arial" w:eastAsia="Times New Roman" w:hAnsi="Arial" w:cs="Arial"/>
          <w:noProof/>
        </w:rPr>
        <mc:AlternateContent>
          <mc:Choice Requires="wps">
            <w:drawing>
              <wp:anchor distT="0" distB="0" distL="0" distR="0" simplePos="0" relativeHeight="251663360" behindDoc="1" locked="0" layoutInCell="0" allowOverlap="1" wp14:anchorId="79E60A77" wp14:editId="092C690D">
                <wp:simplePos x="0" y="0"/>
                <wp:positionH relativeFrom="page">
                  <wp:posOffset>530350</wp:posOffset>
                </wp:positionH>
                <wp:positionV relativeFrom="paragraph">
                  <wp:posOffset>30367</wp:posOffset>
                </wp:positionV>
                <wp:extent cx="6712967" cy="164590"/>
                <wp:effectExtent l="0" t="0" r="0" b="0"/>
                <wp:wrapNone/>
                <wp:docPr id="4" name="drawingObject3"/>
                <wp:cNvGraphicFramePr/>
                <a:graphic xmlns:a="http://schemas.openxmlformats.org/drawingml/2006/main">
                  <a:graphicData uri="http://schemas.microsoft.com/office/word/2010/wordprocessingShape">
                    <wps:wsp>
                      <wps:cNvSpPr/>
                      <wps:spPr>
                        <a:xfrm>
                          <a:off x="0" y="0"/>
                          <a:ext cx="6712967" cy="164590"/>
                        </a:xfrm>
                        <a:custGeom>
                          <a:avLst/>
                          <a:gdLst/>
                          <a:ahLst/>
                          <a:cxnLst/>
                          <a:rect l="0" t="0" r="0" b="0"/>
                          <a:pathLst>
                            <a:path w="6712967" h="164590">
                              <a:moveTo>
                                <a:pt x="0" y="0"/>
                              </a:moveTo>
                              <a:lnTo>
                                <a:pt x="0" y="164590"/>
                              </a:lnTo>
                              <a:lnTo>
                                <a:pt x="6712967" y="164590"/>
                              </a:lnTo>
                              <a:lnTo>
                                <a:pt x="6712967" y="0"/>
                              </a:lnTo>
                              <a:lnTo>
                                <a:pt x="0" y="0"/>
                              </a:lnTo>
                            </a:path>
                          </a:pathLst>
                        </a:custGeom>
                        <a:solidFill>
                          <a:srgbClr val="F1F1F1"/>
                        </a:solidFill>
                      </wps:spPr>
                      <wps:bodyPr vertOverflow="overflow" horzOverflow="overflow" vert="horz" anchor="t"/>
                    </wps:wsp>
                  </a:graphicData>
                </a:graphic>
              </wp:anchor>
            </w:drawing>
          </mc:Choice>
          <mc:Fallback>
            <w:pict>
              <v:shape w14:anchorId="042D8025" id="drawingObject3" o:spid="_x0000_s1026" style="position:absolute;margin-left:41.75pt;margin-top:2.4pt;width:528.6pt;height:12.9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712967,16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" o:allowincell="f" path="m,l,164590r6712967,l6712967,,,e" fillcolor="#f1f1f1" stroked="f">
                <v:path arrowok="t" textboxrect="0,0,6712967,164590"/>
                <w10:wrap anchorx="page"/>
              </v:shape>
            </w:pict>
          </mc:Fallback>
        </mc:AlternateContent>
      </w:r>
      <w:r w:rsidRPr="00622EE5">
        <w:rPr>
          <w:rFonts w:ascii="Arial" w:eastAsia="Franklin Gothic Book" w:hAnsi="Arial" w:cs="Arial"/>
          <w:color w:val="000000"/>
          <w:spacing w:val="39"/>
          <w:sz w:val="28"/>
          <w:szCs w:val="28"/>
          <w:lang w:eastAsia="ja-JP"/>
        </w:rPr>
        <w:t>P</w:t>
      </w:r>
      <w:r w:rsidRPr="00622EE5">
        <w:rPr>
          <w:rFonts w:ascii="Arial" w:eastAsia="Franklin Gothic Book" w:hAnsi="Arial" w:cs="Arial"/>
          <w:color w:val="000000"/>
          <w:spacing w:val="41"/>
          <w:sz w:val="28"/>
          <w:szCs w:val="28"/>
          <w:lang w:eastAsia="ja-JP"/>
        </w:rPr>
        <w:t>R</w:t>
      </w:r>
      <w:r w:rsidRPr="00622EE5">
        <w:rPr>
          <w:rFonts w:ascii="Arial" w:eastAsia="Franklin Gothic Book" w:hAnsi="Arial" w:cs="Arial"/>
          <w:color w:val="000000"/>
          <w:spacing w:val="39"/>
          <w:sz w:val="28"/>
          <w:szCs w:val="28"/>
          <w:lang w:eastAsia="ja-JP"/>
        </w:rPr>
        <w:t>OF</w:t>
      </w:r>
      <w:r w:rsidRPr="00622EE5">
        <w:rPr>
          <w:rFonts w:ascii="Arial" w:eastAsia="Franklin Gothic Book" w:hAnsi="Arial" w:cs="Arial"/>
          <w:color w:val="000000"/>
          <w:spacing w:val="38"/>
          <w:sz w:val="28"/>
          <w:szCs w:val="28"/>
          <w:lang w:eastAsia="ja-JP"/>
        </w:rPr>
        <w:t>E</w:t>
      </w:r>
      <w:r w:rsidRPr="00622EE5">
        <w:rPr>
          <w:rFonts w:ascii="Arial" w:eastAsia="Franklin Gothic Book" w:hAnsi="Arial" w:cs="Arial"/>
          <w:color w:val="000000"/>
          <w:spacing w:val="39"/>
          <w:sz w:val="28"/>
          <w:szCs w:val="28"/>
          <w:lang w:eastAsia="ja-JP"/>
        </w:rPr>
        <w:t>S</w:t>
      </w:r>
      <w:r w:rsidRPr="00622EE5">
        <w:rPr>
          <w:rFonts w:ascii="Arial" w:eastAsia="Franklin Gothic Book" w:hAnsi="Arial" w:cs="Arial"/>
          <w:color w:val="000000"/>
          <w:spacing w:val="42"/>
          <w:sz w:val="28"/>
          <w:szCs w:val="28"/>
          <w:lang w:eastAsia="ja-JP"/>
        </w:rPr>
        <w:t>S</w:t>
      </w:r>
      <w:r w:rsidRPr="00622EE5">
        <w:rPr>
          <w:rFonts w:ascii="Arial" w:eastAsia="Franklin Gothic Book" w:hAnsi="Arial" w:cs="Arial"/>
          <w:color w:val="000000"/>
          <w:spacing w:val="40"/>
          <w:sz w:val="28"/>
          <w:szCs w:val="28"/>
          <w:lang w:eastAsia="ja-JP"/>
        </w:rPr>
        <w:t>I</w:t>
      </w:r>
      <w:r w:rsidRPr="00622EE5">
        <w:rPr>
          <w:rFonts w:ascii="Arial" w:eastAsia="Franklin Gothic Book" w:hAnsi="Arial" w:cs="Arial"/>
          <w:color w:val="000000"/>
          <w:spacing w:val="38"/>
          <w:sz w:val="28"/>
          <w:szCs w:val="28"/>
          <w:lang w:eastAsia="ja-JP"/>
        </w:rPr>
        <w:t>O</w:t>
      </w:r>
      <w:r w:rsidRPr="00622EE5">
        <w:rPr>
          <w:rFonts w:ascii="Arial" w:eastAsia="Franklin Gothic Book" w:hAnsi="Arial" w:cs="Arial"/>
          <w:color w:val="000000"/>
          <w:spacing w:val="39"/>
          <w:sz w:val="28"/>
          <w:szCs w:val="28"/>
          <w:lang w:eastAsia="ja-JP"/>
        </w:rPr>
        <w:t>NAL EXPERIENCE</w:t>
      </w:r>
    </w:p>
    <w:p w14:paraId="3F0EF4E9" w14:textId="77777777" w:rsidR="00886025" w:rsidRPr="00622EE5" w:rsidRDefault="00886025" w:rsidP="00886025">
      <w:pPr>
        <w:spacing w:after="0" w:line="240" w:lineRule="auto"/>
        <w:ind w:right="-20"/>
        <w:rPr>
          <w:rFonts w:ascii="Arial" w:eastAsia="Franklin Gothic Book" w:hAnsi="Arial" w:cs="Arial"/>
          <w:color w:val="000000"/>
          <w:spacing w:val="39"/>
          <w:sz w:val="20"/>
          <w:szCs w:val="20"/>
          <w:lang w:eastAsia="ja-JP"/>
        </w:rPr>
      </w:pPr>
    </w:p>
    <w:p w14:paraId="4194F936" w14:textId="73423874" w:rsidR="00622EE5" w:rsidRPr="00622EE5" w:rsidRDefault="00622EE5" w:rsidP="00622EE5">
      <w:pPr>
        <w:tabs>
          <w:tab w:val="left" w:pos="8738"/>
        </w:tabs>
        <w:spacing w:after="0" w:line="257" w:lineRule="auto"/>
        <w:ind w:right="-20"/>
        <w:rPr>
          <w:rFonts w:ascii="Arial" w:eastAsia="Consolas" w:hAnsi="Arial" w:cs="Arial"/>
          <w:b/>
          <w:bCs/>
          <w:color w:val="000000"/>
          <w:spacing w:val="19"/>
        </w:rPr>
      </w:pPr>
      <w:r w:rsidRPr="00622EE5">
        <w:rPr>
          <w:rFonts w:ascii="Arial" w:eastAsia="Consolas" w:hAnsi="Arial" w:cs="Arial"/>
          <w:b/>
          <w:bCs/>
          <w:color w:val="000000"/>
          <w:spacing w:val="19"/>
        </w:rPr>
        <w:t xml:space="preserve">Auto Service ‘PRO AUTO’ </w:t>
      </w:r>
      <w:proofErr w:type="spellStart"/>
      <w:r w:rsidRPr="00622EE5">
        <w:rPr>
          <w:rFonts w:ascii="Arial" w:eastAsia="Consolas" w:hAnsi="Arial" w:cs="Arial"/>
          <w:b/>
          <w:bCs/>
          <w:color w:val="000000"/>
          <w:spacing w:val="19"/>
        </w:rPr>
        <w:t>Ferizaj</w:t>
      </w:r>
      <w:proofErr w:type="spellEnd"/>
    </w:p>
    <w:p w14:paraId="06AA52C2" w14:textId="77777777" w:rsidR="00622EE5" w:rsidRPr="00622EE5" w:rsidRDefault="00622EE5" w:rsidP="00622EE5">
      <w:pPr>
        <w:tabs>
          <w:tab w:val="left" w:pos="8738"/>
        </w:tabs>
        <w:spacing w:after="0" w:line="257" w:lineRule="auto"/>
        <w:ind w:right="-20"/>
        <w:rPr>
          <w:rFonts w:ascii="Arial" w:eastAsia="Consolas" w:hAnsi="Arial" w:cs="Arial"/>
          <w:b/>
          <w:bCs/>
          <w:color w:val="000000"/>
          <w:spacing w:val="19"/>
        </w:rPr>
      </w:pPr>
    </w:p>
    <w:p w14:paraId="0B2964F6" w14:textId="2C94F08F" w:rsidR="00622EE5" w:rsidRPr="00622EE5" w:rsidRDefault="00622EE5" w:rsidP="00622EE5">
      <w:pPr>
        <w:tabs>
          <w:tab w:val="left" w:pos="8738"/>
        </w:tabs>
        <w:spacing w:after="0" w:line="257" w:lineRule="auto"/>
        <w:ind w:right="-20"/>
        <w:rPr>
          <w:rFonts w:ascii="Arial" w:eastAsia="Consolas" w:hAnsi="Arial" w:cs="Arial"/>
          <w:b/>
          <w:bCs/>
          <w:color w:val="000000"/>
        </w:rPr>
      </w:pPr>
      <w:r w:rsidRPr="00622EE5">
        <w:rPr>
          <w:rFonts w:ascii="Arial" w:eastAsia="Consolas" w:hAnsi="Arial" w:cs="Arial"/>
          <w:b/>
          <w:bCs/>
          <w:color w:val="000000"/>
          <w:spacing w:val="19"/>
        </w:rPr>
        <w:t xml:space="preserve">Auto Mechanic           </w:t>
      </w:r>
      <w:r w:rsidRPr="00622EE5">
        <w:rPr>
          <w:rFonts w:ascii="Arial" w:eastAsia="Consolas" w:hAnsi="Arial" w:cs="Arial"/>
          <w:b/>
          <w:bCs/>
          <w:color w:val="000000"/>
        </w:rPr>
        <w:t xml:space="preserve">                                     </w:t>
      </w:r>
      <w:r w:rsidRPr="00622EE5">
        <w:rPr>
          <w:rFonts w:ascii="Arial" w:eastAsia="Cambria Math" w:hAnsi="Arial" w:cs="Arial"/>
          <w:b/>
          <w:color w:val="000000"/>
          <w:sz w:val="20"/>
          <w:szCs w:val="20"/>
        </w:rPr>
        <w:t>2</w:t>
      </w:r>
      <w:r w:rsidRPr="00622EE5">
        <w:rPr>
          <w:rFonts w:ascii="Arial" w:eastAsia="Cambria Math" w:hAnsi="Arial" w:cs="Arial"/>
          <w:b/>
          <w:color w:val="000000"/>
          <w:spacing w:val="1"/>
          <w:sz w:val="20"/>
          <w:szCs w:val="20"/>
        </w:rPr>
        <w:t>017</w:t>
      </w:r>
      <w:r w:rsidRPr="00622EE5">
        <w:rPr>
          <w:rFonts w:ascii="Arial" w:eastAsia="Cambria Math" w:hAnsi="Arial" w:cs="Arial"/>
          <w:b/>
          <w:color w:val="000000"/>
          <w:sz w:val="20"/>
          <w:szCs w:val="20"/>
        </w:rPr>
        <w:t xml:space="preserve"> -</w:t>
      </w:r>
      <w:r w:rsidRPr="00622EE5">
        <w:rPr>
          <w:rFonts w:ascii="Arial" w:eastAsia="Cambria Math" w:hAnsi="Arial" w:cs="Arial"/>
          <w:b/>
          <w:color w:val="000000"/>
          <w:spacing w:val="3"/>
          <w:sz w:val="20"/>
          <w:szCs w:val="20"/>
        </w:rPr>
        <w:t xml:space="preserve"> PRESENT</w:t>
      </w:r>
    </w:p>
    <w:p w14:paraId="66F09095" w14:textId="77777777" w:rsidR="00622EE5"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Assures quality work is being performed by randomly verifying completed work orders</w:t>
      </w:r>
    </w:p>
    <w:p w14:paraId="35E78F47" w14:textId="77777777" w:rsidR="00622EE5"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Prioritizes work orders and distributes work among the team</w:t>
      </w:r>
    </w:p>
    <w:p w14:paraId="0F7066E5" w14:textId="77777777" w:rsidR="00622EE5"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Performs computer work such as e-mails, spreadsheets, word processing, and internet parts research</w:t>
      </w:r>
    </w:p>
    <w:p w14:paraId="66281955" w14:textId="77777777" w:rsidR="00622EE5"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Performs other duties as assigned</w:t>
      </w:r>
    </w:p>
    <w:p w14:paraId="2B60D049" w14:textId="77777777" w:rsidR="00622EE5"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Being careful about detail and thorough in completing work tasks</w:t>
      </w:r>
    </w:p>
    <w:p w14:paraId="3C234468" w14:textId="77777777" w:rsidR="00622EE5"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 xml:space="preserve">Maintains written records such as time sheets, work orders, quotes, project billing, </w:t>
      </w:r>
      <w:proofErr w:type="spellStart"/>
      <w:r w:rsidRPr="00622EE5">
        <w:rPr>
          <w:rFonts w:ascii="Arial" w:hAnsi="Arial" w:cs="Arial"/>
          <w:shd w:val="clear" w:color="auto" w:fill="FFFFFF"/>
        </w:rPr>
        <w:t>etc</w:t>
      </w:r>
      <w:proofErr w:type="spellEnd"/>
    </w:p>
    <w:p w14:paraId="14059574" w14:textId="6A08F3C0" w:rsidR="006E2EBA" w:rsidRPr="00622EE5" w:rsidRDefault="00622EE5" w:rsidP="00622EE5">
      <w:pPr>
        <w:pStyle w:val="ListParagraph"/>
        <w:numPr>
          <w:ilvl w:val="0"/>
          <w:numId w:val="14"/>
        </w:numPr>
        <w:rPr>
          <w:rFonts w:ascii="Arial" w:hAnsi="Arial" w:cs="Arial"/>
          <w:shd w:val="clear" w:color="auto" w:fill="FFFFFF"/>
        </w:rPr>
      </w:pPr>
      <w:r w:rsidRPr="00622EE5">
        <w:rPr>
          <w:rFonts w:ascii="Arial" w:hAnsi="Arial" w:cs="Arial"/>
          <w:shd w:val="clear" w:color="auto" w:fill="FFFFFF"/>
        </w:rPr>
        <w:t>Communicates bi-laterally with other area maintenance, central trades groups, as well as other DFM team members to coordinate work activities between groups</w:t>
      </w:r>
      <w:r w:rsidR="002D4804">
        <w:rPr>
          <w:rFonts w:ascii="Arial" w:hAnsi="Arial" w:cs="Arial"/>
          <w:shd w:val="clear" w:color="auto" w:fill="FFFFFF"/>
        </w:rPr>
        <w:t>.</w:t>
      </w:r>
    </w:p>
    <w:p w14:paraId="400A80D3" w14:textId="4D6AAB9B" w:rsidR="00886025" w:rsidRPr="00622EE5" w:rsidRDefault="00622EE5" w:rsidP="00886025">
      <w:pPr>
        <w:tabs>
          <w:tab w:val="left" w:pos="8738"/>
        </w:tabs>
        <w:spacing w:after="0" w:line="257" w:lineRule="auto"/>
        <w:ind w:left="634" w:right="-20" w:hanging="634"/>
        <w:rPr>
          <w:rFonts w:ascii="Arial" w:eastAsia="Consolas" w:hAnsi="Arial" w:cs="Arial"/>
          <w:b/>
          <w:bCs/>
          <w:color w:val="000000"/>
          <w:spacing w:val="19"/>
        </w:rPr>
      </w:pPr>
      <w:r w:rsidRPr="00622EE5">
        <w:rPr>
          <w:rFonts w:ascii="Arial" w:eastAsia="Consolas" w:hAnsi="Arial" w:cs="Arial"/>
          <w:b/>
          <w:bCs/>
          <w:color w:val="000000"/>
          <w:spacing w:val="19"/>
        </w:rPr>
        <w:t>Auto Service &amp; Parts</w:t>
      </w:r>
      <w:r w:rsidR="009F3BCE" w:rsidRPr="00622EE5">
        <w:rPr>
          <w:rFonts w:ascii="Arial" w:eastAsia="Consolas" w:hAnsi="Arial" w:cs="Arial"/>
          <w:b/>
          <w:bCs/>
          <w:color w:val="000000"/>
          <w:spacing w:val="19"/>
        </w:rPr>
        <w:t xml:space="preserve"> ‘</w:t>
      </w:r>
      <w:r w:rsidRPr="00622EE5">
        <w:rPr>
          <w:rFonts w:ascii="Arial" w:eastAsia="Consolas" w:hAnsi="Arial" w:cs="Arial"/>
          <w:b/>
          <w:bCs/>
          <w:color w:val="000000"/>
          <w:spacing w:val="19"/>
        </w:rPr>
        <w:t>INTERTINI</w:t>
      </w:r>
      <w:r w:rsidR="009F3BCE" w:rsidRPr="00622EE5">
        <w:rPr>
          <w:rFonts w:ascii="Arial" w:eastAsia="Consolas" w:hAnsi="Arial" w:cs="Arial"/>
          <w:b/>
          <w:bCs/>
          <w:color w:val="000000"/>
          <w:spacing w:val="19"/>
        </w:rPr>
        <w:t xml:space="preserve">’ </w:t>
      </w:r>
      <w:proofErr w:type="spellStart"/>
      <w:r w:rsidR="009F3BCE" w:rsidRPr="00622EE5">
        <w:rPr>
          <w:rFonts w:ascii="Arial" w:eastAsia="Consolas" w:hAnsi="Arial" w:cs="Arial"/>
          <w:b/>
          <w:bCs/>
          <w:color w:val="000000"/>
          <w:spacing w:val="19"/>
        </w:rPr>
        <w:t>Ferizaj</w:t>
      </w:r>
      <w:proofErr w:type="spellEnd"/>
    </w:p>
    <w:p w14:paraId="4B6A4B40" w14:textId="77777777" w:rsidR="006E2EBA" w:rsidRPr="00622EE5" w:rsidRDefault="006E2EBA" w:rsidP="00886025">
      <w:pPr>
        <w:tabs>
          <w:tab w:val="left" w:pos="8738"/>
        </w:tabs>
        <w:spacing w:after="0" w:line="257" w:lineRule="auto"/>
        <w:ind w:right="-20"/>
        <w:rPr>
          <w:rFonts w:ascii="Arial" w:eastAsia="Consolas" w:hAnsi="Arial" w:cs="Arial"/>
          <w:b/>
          <w:bCs/>
          <w:color w:val="000000"/>
          <w:spacing w:val="19"/>
        </w:rPr>
      </w:pPr>
    </w:p>
    <w:p w14:paraId="1CCA4BF7" w14:textId="7CBEF457" w:rsidR="00886025" w:rsidRPr="00622EE5" w:rsidRDefault="00622EE5" w:rsidP="00886025">
      <w:pPr>
        <w:tabs>
          <w:tab w:val="left" w:pos="8738"/>
        </w:tabs>
        <w:spacing w:after="0" w:line="257" w:lineRule="auto"/>
        <w:ind w:right="-20"/>
        <w:rPr>
          <w:rFonts w:ascii="Arial" w:eastAsia="Consolas" w:hAnsi="Arial" w:cs="Arial"/>
          <w:b/>
          <w:bCs/>
          <w:color w:val="000000"/>
        </w:rPr>
      </w:pPr>
      <w:r w:rsidRPr="00622EE5">
        <w:rPr>
          <w:rFonts w:ascii="Arial" w:eastAsia="Consolas" w:hAnsi="Arial" w:cs="Arial"/>
          <w:b/>
          <w:bCs/>
          <w:color w:val="000000"/>
          <w:spacing w:val="19"/>
        </w:rPr>
        <w:t>Auto Mechanic</w:t>
      </w:r>
      <w:r w:rsidR="009F3BCE" w:rsidRPr="00622EE5">
        <w:rPr>
          <w:rFonts w:ascii="Arial" w:eastAsia="Consolas" w:hAnsi="Arial" w:cs="Arial"/>
          <w:b/>
          <w:bCs/>
          <w:color w:val="000000"/>
          <w:spacing w:val="19"/>
        </w:rPr>
        <w:t xml:space="preserve">       </w:t>
      </w:r>
      <w:r w:rsidR="00886025" w:rsidRPr="00622EE5">
        <w:rPr>
          <w:rFonts w:ascii="Arial" w:eastAsia="Consolas" w:hAnsi="Arial" w:cs="Arial"/>
          <w:b/>
          <w:bCs/>
          <w:color w:val="000000"/>
          <w:spacing w:val="19"/>
        </w:rPr>
        <w:t xml:space="preserve">    </w:t>
      </w:r>
      <w:r w:rsidR="00886025" w:rsidRPr="00622EE5">
        <w:rPr>
          <w:rFonts w:ascii="Arial" w:eastAsia="Consolas" w:hAnsi="Arial" w:cs="Arial"/>
          <w:b/>
          <w:bCs/>
          <w:color w:val="000000"/>
        </w:rPr>
        <w:t xml:space="preserve">                                         </w:t>
      </w:r>
      <w:r w:rsidR="00886025" w:rsidRPr="00622EE5">
        <w:rPr>
          <w:rFonts w:ascii="Arial" w:eastAsia="Cambria Math" w:hAnsi="Arial" w:cs="Arial"/>
          <w:b/>
          <w:color w:val="000000"/>
          <w:sz w:val="20"/>
          <w:szCs w:val="20"/>
        </w:rPr>
        <w:t>2</w:t>
      </w:r>
      <w:r w:rsidR="009F3BCE" w:rsidRPr="00622EE5">
        <w:rPr>
          <w:rFonts w:ascii="Arial" w:eastAsia="Cambria Math" w:hAnsi="Arial" w:cs="Arial"/>
          <w:b/>
          <w:color w:val="000000"/>
          <w:spacing w:val="1"/>
          <w:sz w:val="20"/>
          <w:szCs w:val="20"/>
        </w:rPr>
        <w:t>015</w:t>
      </w:r>
      <w:r w:rsidRPr="00622EE5">
        <w:rPr>
          <w:rFonts w:ascii="Arial" w:eastAsia="Cambria Math" w:hAnsi="Arial" w:cs="Arial"/>
          <w:b/>
          <w:color w:val="000000"/>
          <w:sz w:val="20"/>
          <w:szCs w:val="20"/>
        </w:rPr>
        <w:t xml:space="preserve"> -</w:t>
      </w:r>
      <w:r w:rsidRPr="00622EE5">
        <w:rPr>
          <w:rFonts w:ascii="Arial" w:eastAsia="Cambria Math" w:hAnsi="Arial" w:cs="Arial"/>
          <w:b/>
          <w:color w:val="000000"/>
          <w:spacing w:val="3"/>
          <w:sz w:val="20"/>
          <w:szCs w:val="20"/>
        </w:rPr>
        <w:t xml:space="preserve"> </w:t>
      </w:r>
      <w:r w:rsidRPr="00622EE5">
        <w:rPr>
          <w:rFonts w:ascii="Arial" w:eastAsia="Cambria Math" w:hAnsi="Arial" w:cs="Arial"/>
          <w:b/>
          <w:color w:val="000000"/>
          <w:sz w:val="20"/>
          <w:szCs w:val="20"/>
        </w:rPr>
        <w:t>2017</w:t>
      </w:r>
    </w:p>
    <w:p w14:paraId="50244A29" w14:textId="77777777" w:rsidR="00622EE5" w:rsidRPr="00622EE5" w:rsidRDefault="00622EE5" w:rsidP="00622EE5">
      <w:pPr>
        <w:pStyle w:val="ListParagraph"/>
        <w:numPr>
          <w:ilvl w:val="0"/>
          <w:numId w:val="15"/>
        </w:numPr>
        <w:rPr>
          <w:rFonts w:ascii="Arial" w:hAnsi="Arial" w:cs="Arial"/>
        </w:rPr>
      </w:pPr>
      <w:r w:rsidRPr="00622EE5">
        <w:rPr>
          <w:rFonts w:ascii="Arial" w:hAnsi="Arial" w:cs="Arial"/>
        </w:rPr>
        <w:t>Perform routine maintenance such as changing oil, checking batteries, and lubricating equipment and machinery</w:t>
      </w:r>
    </w:p>
    <w:p w14:paraId="1B3DDA11" w14:textId="77777777" w:rsidR="00622EE5" w:rsidRPr="00622EE5" w:rsidRDefault="00622EE5" w:rsidP="00622EE5">
      <w:pPr>
        <w:pStyle w:val="ListParagraph"/>
        <w:numPr>
          <w:ilvl w:val="0"/>
          <w:numId w:val="15"/>
        </w:numPr>
        <w:rPr>
          <w:rFonts w:ascii="Arial" w:hAnsi="Arial" w:cs="Arial"/>
        </w:rPr>
      </w:pPr>
      <w:r w:rsidRPr="00622EE5">
        <w:rPr>
          <w:rFonts w:ascii="Arial" w:hAnsi="Arial" w:cs="Arial"/>
        </w:rPr>
        <w:t>Perform other duties as assigned by manager or supervisor</w:t>
      </w:r>
    </w:p>
    <w:p w14:paraId="2EE3897B" w14:textId="77777777" w:rsidR="00622EE5" w:rsidRPr="00622EE5" w:rsidRDefault="00622EE5" w:rsidP="00622EE5">
      <w:pPr>
        <w:pStyle w:val="ListParagraph"/>
        <w:numPr>
          <w:ilvl w:val="0"/>
          <w:numId w:val="15"/>
        </w:numPr>
        <w:rPr>
          <w:rFonts w:ascii="Arial" w:hAnsi="Arial" w:cs="Arial"/>
        </w:rPr>
      </w:pPr>
      <w:r w:rsidRPr="00622EE5">
        <w:rPr>
          <w:rFonts w:ascii="Arial" w:hAnsi="Arial" w:cs="Arial"/>
        </w:rPr>
        <w:t>Frequently considers what the best way to do things and looks for ways to streamline and/or improve work processes</w:t>
      </w:r>
    </w:p>
    <w:p w14:paraId="6A1DFC36" w14:textId="77777777" w:rsidR="00622EE5" w:rsidRPr="00622EE5" w:rsidRDefault="00622EE5" w:rsidP="00622EE5">
      <w:pPr>
        <w:pStyle w:val="ListParagraph"/>
        <w:numPr>
          <w:ilvl w:val="0"/>
          <w:numId w:val="15"/>
        </w:numPr>
        <w:rPr>
          <w:rFonts w:ascii="Arial" w:hAnsi="Arial" w:cs="Arial"/>
        </w:rPr>
      </w:pPr>
      <w:r w:rsidRPr="00622EE5">
        <w:rPr>
          <w:rFonts w:ascii="Arial" w:hAnsi="Arial" w:cs="Arial"/>
        </w:rPr>
        <w:t>Maintain company directed productivity, training development plan, and comeback performance levels</w:t>
      </w:r>
    </w:p>
    <w:p w14:paraId="1B619D3A" w14:textId="77777777" w:rsidR="00622EE5" w:rsidRPr="00622EE5" w:rsidRDefault="00622EE5" w:rsidP="00622EE5">
      <w:pPr>
        <w:pStyle w:val="ListParagraph"/>
        <w:numPr>
          <w:ilvl w:val="0"/>
          <w:numId w:val="15"/>
        </w:numPr>
        <w:rPr>
          <w:rFonts w:ascii="Arial" w:hAnsi="Arial" w:cs="Arial"/>
        </w:rPr>
      </w:pPr>
      <w:r w:rsidRPr="00622EE5">
        <w:rPr>
          <w:rFonts w:ascii="Arial" w:hAnsi="Arial" w:cs="Arial"/>
        </w:rPr>
        <w:t>Based upon certification levels, perform other various repairs and maintenance which may include</w:t>
      </w:r>
    </w:p>
    <w:p w14:paraId="0AD98C58" w14:textId="0FF52C09" w:rsidR="00622EE5" w:rsidRPr="00622EE5" w:rsidRDefault="00622EE5" w:rsidP="00622EE5">
      <w:pPr>
        <w:pStyle w:val="ListParagraph"/>
        <w:numPr>
          <w:ilvl w:val="0"/>
          <w:numId w:val="15"/>
        </w:numPr>
        <w:rPr>
          <w:rFonts w:ascii="Arial" w:hAnsi="Arial" w:cs="Arial"/>
        </w:rPr>
      </w:pPr>
      <w:r w:rsidRPr="00622EE5">
        <w:rPr>
          <w:rFonts w:ascii="Arial" w:hAnsi="Arial" w:cs="Arial"/>
        </w:rPr>
        <w:t>Demonstrate proficiency in the repair and diagnosis of - with some assistance: Engines (gas</w:t>
      </w:r>
      <w:r w:rsidR="003F7A91">
        <w:rPr>
          <w:rFonts w:ascii="Arial" w:hAnsi="Arial" w:cs="Arial"/>
        </w:rPr>
        <w:t>, diesel,</w:t>
      </w:r>
      <w:r w:rsidRPr="00622EE5">
        <w:rPr>
          <w:rFonts w:ascii="Arial" w:hAnsi="Arial" w:cs="Arial"/>
        </w:rPr>
        <w:t xml:space="preserve">), Power train to include differentials, transmissions, clutches, drive shafts, wheels, Electrical systems including starters and alternators, HVAC systems, Steering systems, Electronics, Engine bolt on items such </w:t>
      </w:r>
      <w:proofErr w:type="gramStart"/>
      <w:r w:rsidRPr="00622EE5">
        <w:rPr>
          <w:rFonts w:ascii="Arial" w:hAnsi="Arial" w:cs="Arial"/>
        </w:rPr>
        <w:t>as ,</w:t>
      </w:r>
      <w:proofErr w:type="gramEnd"/>
      <w:r w:rsidRPr="00622EE5">
        <w:rPr>
          <w:rFonts w:ascii="Arial" w:hAnsi="Arial" w:cs="Arial"/>
        </w:rPr>
        <w:t xml:space="preserve"> fan clutches, injectors, cooling system etc., Brake systems including ABS, Suspension systems (spring and air)</w:t>
      </w:r>
    </w:p>
    <w:p w14:paraId="7CACF519" w14:textId="6A22DDAF" w:rsidR="006E2EBA" w:rsidRDefault="00622EE5" w:rsidP="00A669A5">
      <w:pPr>
        <w:pStyle w:val="ListParagraph"/>
        <w:numPr>
          <w:ilvl w:val="0"/>
          <w:numId w:val="15"/>
        </w:numPr>
        <w:rPr>
          <w:rFonts w:ascii="Arial" w:hAnsi="Arial" w:cs="Arial"/>
        </w:rPr>
      </w:pPr>
      <w:r w:rsidRPr="00622EE5">
        <w:rPr>
          <w:rFonts w:ascii="Arial" w:hAnsi="Arial" w:cs="Arial"/>
        </w:rPr>
        <w:t xml:space="preserve">Partner with Management to produce a safe and healthy work environment that complies with all local, state, and federal laws, as well as with company policies and procedures. </w:t>
      </w:r>
    </w:p>
    <w:p w14:paraId="5C126ADB" w14:textId="7595F37D" w:rsidR="00A669A5" w:rsidRPr="00A669A5" w:rsidRDefault="00A669A5" w:rsidP="00A669A5">
      <w:pPr>
        <w:tabs>
          <w:tab w:val="left" w:pos="5430"/>
        </w:tabs>
        <w:jc w:val="center"/>
        <w:rPr>
          <w:rFonts w:ascii="Arial" w:hAnsi="Arial" w:cs="Arial"/>
          <w:sz w:val="28"/>
          <w:szCs w:val="28"/>
        </w:rPr>
      </w:pPr>
      <w:r w:rsidRPr="00A669A5">
        <w:rPr>
          <w:rFonts w:ascii="Arial" w:hAnsi="Arial" w:cs="Arial"/>
          <w:noProof/>
          <w:sz w:val="28"/>
          <w:szCs w:val="28"/>
        </w:rPr>
        <w:lastRenderedPageBreak/>
        <mc:AlternateContent>
          <mc:Choice Requires="wps">
            <w:drawing>
              <wp:anchor distT="0" distB="0" distL="0" distR="0" simplePos="0" relativeHeight="251670528" behindDoc="1" locked="0" layoutInCell="0" allowOverlap="1" wp14:anchorId="0C0C2845" wp14:editId="3BC07033">
                <wp:simplePos x="0" y="0"/>
                <wp:positionH relativeFrom="margin">
                  <wp:align>center</wp:align>
                </wp:positionH>
                <wp:positionV relativeFrom="paragraph">
                  <wp:posOffset>8890</wp:posOffset>
                </wp:positionV>
                <wp:extent cx="6712967" cy="166116"/>
                <wp:effectExtent l="0" t="0" r="0" b="5715"/>
                <wp:wrapNone/>
                <wp:docPr id="8" name="drawingObject4"/>
                <wp:cNvGraphicFramePr/>
                <a:graphic xmlns:a="http://schemas.openxmlformats.org/drawingml/2006/main">
                  <a:graphicData uri="http://schemas.microsoft.com/office/word/2010/wordprocessingShape">
                    <wps:wsp>
                      <wps:cNvSpPr/>
                      <wps:spPr>
                        <a:xfrm>
                          <a:off x="0" y="0"/>
                          <a:ext cx="6712967" cy="166116"/>
                        </a:xfrm>
                        <a:custGeom>
                          <a:avLst/>
                          <a:gdLst/>
                          <a:ahLst/>
                          <a:cxnLst/>
                          <a:rect l="0" t="0" r="0" b="0"/>
                          <a:pathLst>
                            <a:path w="6712967" h="166116">
                              <a:moveTo>
                                <a:pt x="0" y="0"/>
                              </a:moveTo>
                              <a:lnTo>
                                <a:pt x="0" y="166116"/>
                              </a:lnTo>
                              <a:lnTo>
                                <a:pt x="6712967" y="166116"/>
                              </a:lnTo>
                              <a:lnTo>
                                <a:pt x="6712967" y="0"/>
                              </a:lnTo>
                              <a:lnTo>
                                <a:pt x="0" y="0"/>
                              </a:lnTo>
                            </a:path>
                          </a:pathLst>
                        </a:custGeom>
                        <a:solidFill>
                          <a:srgbClr val="F1F1F1"/>
                        </a:solidFill>
                      </wps:spPr>
                      <wps:bodyPr vertOverflow="overflow" horzOverflow="overflow" vert="horz" anchor="t"/>
                    </wps:wsp>
                  </a:graphicData>
                </a:graphic>
              </wp:anchor>
            </w:drawing>
          </mc:Choice>
          <mc:Fallback>
            <w:pict>
              <v:shape w14:anchorId="46C854E5" id="drawingObject4" o:spid="_x0000_s1026" style="position:absolute;margin-left:0;margin-top:.7pt;width:528.6pt;height:13.1pt;z-index:-251645952;visibility:visible;mso-wrap-style:square;mso-wrap-distance-left:0;mso-wrap-distance-top:0;mso-wrap-distance-right:0;mso-wrap-distance-bottom:0;mso-position-horizontal:center;mso-position-horizontal-relative:margin;mso-position-vertical:absolute;mso-position-vertical-relative:text;v-text-anchor:top" coordsize="6712967,16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" o:allowincell="f" path="m,l,166116r6712967,l6712967,,,e" fillcolor="#f1f1f1" stroked="f">
                <v:path arrowok="t" textboxrect="0,0,6712967,166116"/>
                <w10:wrap anchorx="margin"/>
              </v:shape>
            </w:pict>
          </mc:Fallback>
        </mc:AlternateContent>
      </w:r>
      <w:r w:rsidRPr="00A669A5">
        <w:rPr>
          <w:rFonts w:ascii="Arial" w:hAnsi="Arial" w:cs="Arial"/>
          <w:sz w:val="28"/>
          <w:szCs w:val="28"/>
        </w:rPr>
        <w:t>PART TIME</w:t>
      </w:r>
    </w:p>
    <w:p w14:paraId="54B0BDC5" w14:textId="75095302" w:rsidR="00886025" w:rsidRPr="00EB53C8" w:rsidRDefault="00A669A5" w:rsidP="00886025">
      <w:pPr>
        <w:spacing w:after="0" w:line="360" w:lineRule="atLeast"/>
        <w:jc w:val="both"/>
        <w:rPr>
          <w:rFonts w:ascii="Arial" w:eastAsia="Times New Roman" w:hAnsi="Arial" w:cs="Arial"/>
          <w:b/>
          <w:bCs/>
          <w:color w:val="353535"/>
          <w:sz w:val="23"/>
          <w:szCs w:val="23"/>
        </w:rPr>
      </w:pPr>
      <w:r w:rsidRPr="00EB53C8">
        <w:rPr>
          <w:rFonts w:ascii="Arial" w:eastAsia="Times New Roman" w:hAnsi="Arial" w:cs="Arial"/>
          <w:b/>
          <w:bCs/>
          <w:color w:val="353535"/>
          <w:sz w:val="23"/>
          <w:szCs w:val="23"/>
        </w:rPr>
        <w:t xml:space="preserve">Auto Service “PERPARIMI” / </w:t>
      </w:r>
      <w:proofErr w:type="spellStart"/>
      <w:r w:rsidRPr="00EB53C8">
        <w:rPr>
          <w:rFonts w:ascii="Arial" w:eastAsia="Times New Roman" w:hAnsi="Arial" w:cs="Arial"/>
          <w:b/>
          <w:bCs/>
          <w:color w:val="353535"/>
          <w:sz w:val="23"/>
          <w:szCs w:val="23"/>
        </w:rPr>
        <w:t>Ferizaj</w:t>
      </w:r>
      <w:proofErr w:type="spellEnd"/>
      <w:r w:rsidRPr="00EB53C8">
        <w:rPr>
          <w:rFonts w:ascii="Arial" w:eastAsia="Times New Roman" w:hAnsi="Arial" w:cs="Arial"/>
          <w:b/>
          <w:bCs/>
          <w:color w:val="353535"/>
          <w:sz w:val="23"/>
          <w:szCs w:val="23"/>
        </w:rPr>
        <w:t xml:space="preserve"> – Kosovo</w:t>
      </w:r>
    </w:p>
    <w:p w14:paraId="16D27E67" w14:textId="731B489A" w:rsidR="00A669A5" w:rsidRPr="00EB53C8" w:rsidRDefault="00A669A5" w:rsidP="00886025">
      <w:pPr>
        <w:spacing w:after="0" w:line="360" w:lineRule="atLeast"/>
        <w:jc w:val="both"/>
        <w:rPr>
          <w:rFonts w:ascii="Arial" w:eastAsia="Times New Roman" w:hAnsi="Arial" w:cs="Arial"/>
          <w:b/>
          <w:bCs/>
          <w:color w:val="353535"/>
          <w:sz w:val="23"/>
          <w:szCs w:val="23"/>
        </w:rPr>
      </w:pPr>
      <w:r w:rsidRPr="00EB53C8">
        <w:rPr>
          <w:rFonts w:ascii="Arial" w:eastAsia="Times New Roman" w:hAnsi="Arial" w:cs="Arial"/>
          <w:b/>
          <w:bCs/>
          <w:color w:val="353535"/>
          <w:sz w:val="23"/>
          <w:szCs w:val="23"/>
        </w:rPr>
        <w:t>Auto Mechanic</w:t>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r>
      <w:r w:rsidRPr="00EB53C8">
        <w:rPr>
          <w:rFonts w:ascii="Arial" w:eastAsia="Times New Roman" w:hAnsi="Arial" w:cs="Arial"/>
          <w:b/>
          <w:bCs/>
          <w:color w:val="353535"/>
          <w:sz w:val="23"/>
          <w:szCs w:val="23"/>
        </w:rPr>
        <w:tab/>
        <w:t>2013-2015</w:t>
      </w:r>
    </w:p>
    <w:p w14:paraId="7561772C" w14:textId="77777777" w:rsidR="00EB53C8" w:rsidRPr="002D4804" w:rsidRDefault="00EB53C8" w:rsidP="00EB53C8">
      <w:pPr>
        <w:pStyle w:val="ListParagraph"/>
        <w:numPr>
          <w:ilvl w:val="0"/>
          <w:numId w:val="17"/>
        </w:numPr>
        <w:spacing w:after="0" w:line="360" w:lineRule="atLeast"/>
        <w:rPr>
          <w:rFonts w:ascii="Arial" w:eastAsia="Times New Roman" w:hAnsi="Arial" w:cs="Arial"/>
          <w:color w:val="000000" w:themeColor="text1"/>
          <w:sz w:val="23"/>
          <w:szCs w:val="23"/>
        </w:rPr>
      </w:pPr>
      <w:r w:rsidRPr="002D4804">
        <w:rPr>
          <w:rFonts w:ascii="Arial" w:eastAsia="Times New Roman" w:hAnsi="Arial" w:cs="Arial"/>
          <w:color w:val="000000" w:themeColor="text1"/>
          <w:sz w:val="23"/>
          <w:szCs w:val="23"/>
        </w:rPr>
        <w:t>Operated the vehicles and understood the nature and magnitude of the malfunctioning.</w:t>
      </w:r>
    </w:p>
    <w:p w14:paraId="3725BC1C" w14:textId="77777777" w:rsidR="00EB53C8" w:rsidRPr="002D4804" w:rsidRDefault="00EB53C8" w:rsidP="00EB53C8">
      <w:pPr>
        <w:pStyle w:val="ListParagraph"/>
        <w:numPr>
          <w:ilvl w:val="0"/>
          <w:numId w:val="17"/>
        </w:numPr>
        <w:spacing w:after="0" w:line="360" w:lineRule="atLeast"/>
        <w:rPr>
          <w:rFonts w:ascii="Arial" w:eastAsia="Times New Roman" w:hAnsi="Arial" w:cs="Arial"/>
          <w:color w:val="000000" w:themeColor="text1"/>
          <w:sz w:val="23"/>
          <w:szCs w:val="23"/>
        </w:rPr>
      </w:pPr>
      <w:r w:rsidRPr="002D4804">
        <w:rPr>
          <w:rFonts w:ascii="Arial" w:eastAsia="Times New Roman" w:hAnsi="Arial" w:cs="Arial"/>
          <w:color w:val="000000" w:themeColor="text1"/>
          <w:sz w:val="23"/>
          <w:szCs w:val="23"/>
        </w:rPr>
        <w:t>Inspected the automobiles and identified the parts that are causing the malfunctioning of the vehicle.</w:t>
      </w:r>
    </w:p>
    <w:p w14:paraId="3DAE5204" w14:textId="77777777" w:rsidR="00EB53C8" w:rsidRPr="002D4804" w:rsidRDefault="00EB53C8" w:rsidP="00EB53C8">
      <w:pPr>
        <w:pStyle w:val="ListParagraph"/>
        <w:numPr>
          <w:ilvl w:val="0"/>
          <w:numId w:val="17"/>
        </w:numPr>
        <w:spacing w:after="0" w:line="360" w:lineRule="atLeast"/>
        <w:rPr>
          <w:rFonts w:ascii="Arial" w:eastAsia="Times New Roman" w:hAnsi="Arial" w:cs="Arial"/>
          <w:color w:val="000000" w:themeColor="text1"/>
          <w:sz w:val="23"/>
          <w:szCs w:val="23"/>
        </w:rPr>
      </w:pPr>
      <w:r w:rsidRPr="002D4804">
        <w:rPr>
          <w:rFonts w:ascii="Arial" w:eastAsia="Times New Roman" w:hAnsi="Arial" w:cs="Arial"/>
          <w:color w:val="000000" w:themeColor="text1"/>
          <w:sz w:val="23"/>
          <w:szCs w:val="23"/>
        </w:rPr>
        <w:t>Ensured that the malfunctioned parts are separated and replaced with newer and efficient parts.</w:t>
      </w:r>
    </w:p>
    <w:p w14:paraId="638D471B" w14:textId="77777777" w:rsidR="00EB53C8" w:rsidRPr="002D4804" w:rsidRDefault="00EB53C8" w:rsidP="00EB53C8">
      <w:pPr>
        <w:pStyle w:val="ListParagraph"/>
        <w:numPr>
          <w:ilvl w:val="0"/>
          <w:numId w:val="17"/>
        </w:numPr>
        <w:spacing w:after="0" w:line="360" w:lineRule="atLeast"/>
        <w:rPr>
          <w:rFonts w:ascii="Arial" w:eastAsia="Times New Roman" w:hAnsi="Arial" w:cs="Arial"/>
          <w:color w:val="000000" w:themeColor="text1"/>
          <w:sz w:val="23"/>
          <w:szCs w:val="23"/>
        </w:rPr>
      </w:pPr>
      <w:r w:rsidRPr="002D4804">
        <w:rPr>
          <w:rFonts w:ascii="Arial" w:eastAsia="Times New Roman" w:hAnsi="Arial" w:cs="Arial"/>
          <w:color w:val="000000" w:themeColor="text1"/>
          <w:sz w:val="23"/>
          <w:szCs w:val="23"/>
        </w:rPr>
        <w:t>Repaired the defective parts by cleaning, rewiring, replacing parts, charging batteries, etc.</w:t>
      </w:r>
    </w:p>
    <w:p w14:paraId="2868AA00" w14:textId="569F73B7" w:rsidR="00EB53C8" w:rsidRPr="002D4804" w:rsidRDefault="00EB53C8" w:rsidP="00EB53C8">
      <w:pPr>
        <w:pStyle w:val="ListParagraph"/>
        <w:numPr>
          <w:ilvl w:val="0"/>
          <w:numId w:val="17"/>
        </w:numPr>
        <w:spacing w:after="0" w:line="360" w:lineRule="atLeast"/>
        <w:rPr>
          <w:rFonts w:ascii="Arial" w:eastAsia="Times New Roman" w:hAnsi="Arial" w:cs="Arial"/>
          <w:color w:val="000000" w:themeColor="text1"/>
          <w:sz w:val="23"/>
          <w:szCs w:val="23"/>
        </w:rPr>
      </w:pPr>
      <w:r w:rsidRPr="002D4804">
        <w:rPr>
          <w:rFonts w:ascii="Arial" w:eastAsia="Times New Roman" w:hAnsi="Arial" w:cs="Arial"/>
          <w:color w:val="000000" w:themeColor="text1"/>
          <w:sz w:val="23"/>
          <w:szCs w:val="23"/>
        </w:rPr>
        <w:t>Assembled the vehicle and cleaned the dust, dirt, or oil off the vehicle.</w:t>
      </w:r>
    </w:p>
    <w:p w14:paraId="3E2717F6" w14:textId="77777777" w:rsidR="00EB53C8" w:rsidRPr="00EB53C8" w:rsidRDefault="00EB53C8" w:rsidP="00EB53C8">
      <w:pPr>
        <w:spacing w:after="0" w:line="360" w:lineRule="atLeast"/>
        <w:rPr>
          <w:rFonts w:ascii="Arial" w:eastAsia="Times New Roman" w:hAnsi="Arial" w:cs="Arial"/>
          <w:color w:val="353535"/>
          <w:sz w:val="23"/>
          <w:szCs w:val="23"/>
        </w:rPr>
      </w:pPr>
    </w:p>
    <w:p w14:paraId="1B6D03FD" w14:textId="77777777" w:rsidR="00886025" w:rsidRPr="00622EE5" w:rsidRDefault="00886025" w:rsidP="00A669A5">
      <w:pPr>
        <w:spacing w:after="0" w:line="240" w:lineRule="auto"/>
        <w:ind w:right="-20"/>
        <w:jc w:val="center"/>
        <w:rPr>
          <w:rFonts w:ascii="Arial" w:eastAsia="Franklin Gothic Book" w:hAnsi="Arial" w:cs="Arial"/>
          <w:color w:val="000000"/>
          <w:sz w:val="28"/>
          <w:szCs w:val="28"/>
        </w:rPr>
      </w:pPr>
      <w:r w:rsidRPr="00622EE5">
        <w:rPr>
          <w:rFonts w:ascii="Arial" w:hAnsi="Arial" w:cs="Arial"/>
          <w:noProof/>
        </w:rPr>
        <mc:AlternateContent>
          <mc:Choice Requires="wps">
            <w:drawing>
              <wp:anchor distT="0" distB="0" distL="0" distR="0" simplePos="0" relativeHeight="251665408" behindDoc="1" locked="0" layoutInCell="0" allowOverlap="1" wp14:anchorId="07C6C7E8" wp14:editId="6FEFBAE3">
                <wp:simplePos x="0" y="0"/>
                <wp:positionH relativeFrom="page">
                  <wp:posOffset>530350</wp:posOffset>
                </wp:positionH>
                <wp:positionV relativeFrom="paragraph">
                  <wp:posOffset>30366</wp:posOffset>
                </wp:positionV>
                <wp:extent cx="6712967" cy="166116"/>
                <wp:effectExtent l="0" t="0" r="0" b="0"/>
                <wp:wrapNone/>
                <wp:docPr id="5" name="drawingObject4"/>
                <wp:cNvGraphicFramePr/>
                <a:graphic xmlns:a="http://schemas.openxmlformats.org/drawingml/2006/main">
                  <a:graphicData uri="http://schemas.microsoft.com/office/word/2010/wordprocessingShape">
                    <wps:wsp>
                      <wps:cNvSpPr/>
                      <wps:spPr>
                        <a:xfrm>
                          <a:off x="0" y="0"/>
                          <a:ext cx="6712967" cy="166116"/>
                        </a:xfrm>
                        <a:custGeom>
                          <a:avLst/>
                          <a:gdLst/>
                          <a:ahLst/>
                          <a:cxnLst/>
                          <a:rect l="0" t="0" r="0" b="0"/>
                          <a:pathLst>
                            <a:path w="6712967" h="166116">
                              <a:moveTo>
                                <a:pt x="0" y="0"/>
                              </a:moveTo>
                              <a:lnTo>
                                <a:pt x="0" y="166116"/>
                              </a:lnTo>
                              <a:lnTo>
                                <a:pt x="6712967" y="166116"/>
                              </a:lnTo>
                              <a:lnTo>
                                <a:pt x="6712967" y="0"/>
                              </a:lnTo>
                              <a:lnTo>
                                <a:pt x="0" y="0"/>
                              </a:lnTo>
                            </a:path>
                          </a:pathLst>
                        </a:custGeom>
                        <a:solidFill>
                          <a:srgbClr val="F1F1F1"/>
                        </a:solidFill>
                      </wps:spPr>
                      <wps:bodyPr vertOverflow="overflow" horzOverflow="overflow" vert="horz" anchor="t"/>
                    </wps:wsp>
                  </a:graphicData>
                </a:graphic>
              </wp:anchor>
            </w:drawing>
          </mc:Choice>
          <mc:Fallback>
            <w:pict>
              <v:shape w14:anchorId="68E16078" id="drawingObject4" o:spid="_x0000_s1026" style="position:absolute;margin-left:41.75pt;margin-top:2.4pt;width:528.6pt;height:13.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712967,16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" o:allowincell="f" path="m,l,166116r6712967,l6712967,,,e" fillcolor="#f1f1f1" stroked="f">
                <v:path arrowok="t" textboxrect="0,0,6712967,166116"/>
                <w10:wrap anchorx="page"/>
              </v:shape>
            </w:pict>
          </mc:Fallback>
        </mc:AlternateContent>
      </w:r>
      <w:r w:rsidRPr="00622EE5">
        <w:rPr>
          <w:rFonts w:ascii="Arial" w:eastAsia="Franklin Gothic Book" w:hAnsi="Arial" w:cs="Arial"/>
          <w:color w:val="000000"/>
          <w:spacing w:val="40"/>
          <w:sz w:val="28"/>
          <w:szCs w:val="28"/>
        </w:rPr>
        <w:t>E</w:t>
      </w:r>
      <w:r w:rsidRPr="00622EE5">
        <w:rPr>
          <w:rFonts w:ascii="Arial" w:eastAsia="Franklin Gothic Book" w:hAnsi="Arial" w:cs="Arial"/>
          <w:color w:val="000000"/>
          <w:spacing w:val="38"/>
          <w:sz w:val="28"/>
          <w:szCs w:val="28"/>
        </w:rPr>
        <w:t>D</w:t>
      </w:r>
      <w:r w:rsidRPr="00622EE5">
        <w:rPr>
          <w:rFonts w:ascii="Arial" w:eastAsia="Franklin Gothic Book" w:hAnsi="Arial" w:cs="Arial"/>
          <w:color w:val="000000"/>
          <w:spacing w:val="41"/>
          <w:sz w:val="28"/>
          <w:szCs w:val="28"/>
        </w:rPr>
        <w:t>U</w:t>
      </w:r>
      <w:r w:rsidRPr="00622EE5">
        <w:rPr>
          <w:rFonts w:ascii="Arial" w:eastAsia="Franklin Gothic Book" w:hAnsi="Arial" w:cs="Arial"/>
          <w:color w:val="000000"/>
          <w:spacing w:val="39"/>
          <w:sz w:val="28"/>
          <w:szCs w:val="28"/>
        </w:rPr>
        <w:t>CA</w:t>
      </w:r>
      <w:r w:rsidRPr="00622EE5">
        <w:rPr>
          <w:rFonts w:ascii="Arial" w:eastAsia="Franklin Gothic Book" w:hAnsi="Arial" w:cs="Arial"/>
          <w:color w:val="000000"/>
          <w:spacing w:val="41"/>
          <w:sz w:val="28"/>
          <w:szCs w:val="28"/>
        </w:rPr>
        <w:t>T</w:t>
      </w:r>
      <w:r w:rsidRPr="00622EE5">
        <w:rPr>
          <w:rFonts w:ascii="Arial" w:eastAsia="Franklin Gothic Book" w:hAnsi="Arial" w:cs="Arial"/>
          <w:color w:val="000000"/>
          <w:spacing w:val="37"/>
          <w:sz w:val="28"/>
          <w:szCs w:val="28"/>
        </w:rPr>
        <w:t>I</w:t>
      </w:r>
      <w:r w:rsidRPr="00622EE5">
        <w:rPr>
          <w:rFonts w:ascii="Arial" w:eastAsia="Franklin Gothic Book" w:hAnsi="Arial" w:cs="Arial"/>
          <w:color w:val="000000"/>
          <w:spacing w:val="41"/>
          <w:sz w:val="28"/>
          <w:szCs w:val="28"/>
        </w:rPr>
        <w:t>O</w:t>
      </w:r>
      <w:r w:rsidRPr="00622EE5">
        <w:rPr>
          <w:rFonts w:ascii="Arial" w:eastAsia="Franklin Gothic Book" w:hAnsi="Arial" w:cs="Arial"/>
          <w:color w:val="000000"/>
          <w:sz w:val="28"/>
          <w:szCs w:val="28"/>
        </w:rPr>
        <w:t>N</w:t>
      </w:r>
    </w:p>
    <w:p w14:paraId="403ECE16" w14:textId="77777777" w:rsidR="00886025" w:rsidRPr="00622EE5" w:rsidRDefault="00886025" w:rsidP="00886025">
      <w:pPr>
        <w:spacing w:after="17" w:line="180" w:lineRule="exact"/>
        <w:rPr>
          <w:rFonts w:ascii="Arial" w:eastAsia="Franklin Gothic Book" w:hAnsi="Arial" w:cs="Arial"/>
          <w:sz w:val="18"/>
          <w:szCs w:val="18"/>
        </w:rPr>
      </w:pPr>
    </w:p>
    <w:p w14:paraId="4474FF47" w14:textId="6E9D4D47" w:rsidR="00886025" w:rsidRPr="00622EE5" w:rsidRDefault="00031DC3" w:rsidP="00886025">
      <w:pPr>
        <w:tabs>
          <w:tab w:val="left" w:pos="8641"/>
        </w:tabs>
        <w:spacing w:after="0" w:line="240" w:lineRule="auto"/>
        <w:ind w:right="-20"/>
        <w:rPr>
          <w:rFonts w:ascii="Arial" w:eastAsia="Cambria Math" w:hAnsi="Arial" w:cs="Arial"/>
          <w:color w:val="000000"/>
        </w:rPr>
      </w:pPr>
      <w:r w:rsidRPr="00622EE5">
        <w:rPr>
          <w:rFonts w:ascii="Arial" w:eastAsia="Consolas" w:hAnsi="Arial" w:cs="Arial"/>
          <w:b/>
          <w:bCs/>
          <w:color w:val="000000"/>
          <w:spacing w:val="19"/>
        </w:rPr>
        <w:t>High School ‘</w:t>
      </w:r>
      <w:r w:rsidR="00A669A5">
        <w:rPr>
          <w:rFonts w:ascii="Arial" w:eastAsia="Consolas" w:hAnsi="Arial" w:cs="Arial"/>
          <w:b/>
          <w:bCs/>
          <w:color w:val="000000"/>
          <w:spacing w:val="19"/>
        </w:rPr>
        <w:t>PJETER BOGDANI</w:t>
      </w:r>
      <w:r w:rsidRPr="00622EE5">
        <w:rPr>
          <w:rFonts w:ascii="Arial" w:eastAsia="Consolas" w:hAnsi="Arial" w:cs="Arial"/>
          <w:b/>
          <w:bCs/>
          <w:color w:val="000000"/>
          <w:spacing w:val="19"/>
        </w:rPr>
        <w:t xml:space="preserve">’ </w:t>
      </w:r>
      <w:r w:rsidR="00A669A5">
        <w:rPr>
          <w:rFonts w:ascii="Arial" w:eastAsia="Consolas" w:hAnsi="Arial" w:cs="Arial"/>
          <w:b/>
          <w:bCs/>
          <w:color w:val="000000"/>
          <w:spacing w:val="19"/>
        </w:rPr>
        <w:t xml:space="preserve">/ </w:t>
      </w:r>
      <w:proofErr w:type="spellStart"/>
      <w:r w:rsidRPr="00622EE5">
        <w:rPr>
          <w:rFonts w:ascii="Arial" w:eastAsia="Consolas" w:hAnsi="Arial" w:cs="Arial"/>
          <w:b/>
          <w:bCs/>
          <w:color w:val="000000"/>
          <w:spacing w:val="19"/>
        </w:rPr>
        <w:t>Ferizaj</w:t>
      </w:r>
      <w:proofErr w:type="spellEnd"/>
      <w:r w:rsidR="00A669A5">
        <w:rPr>
          <w:rFonts w:ascii="Arial" w:eastAsia="Consolas" w:hAnsi="Arial" w:cs="Arial"/>
          <w:b/>
          <w:bCs/>
          <w:color w:val="000000"/>
          <w:spacing w:val="19"/>
        </w:rPr>
        <w:t xml:space="preserve"> – Kosovo </w:t>
      </w:r>
      <w:r w:rsidR="00886025" w:rsidRPr="00622EE5">
        <w:rPr>
          <w:rFonts w:ascii="Arial" w:eastAsia="Consolas" w:hAnsi="Arial" w:cs="Arial"/>
          <w:color w:val="000000"/>
        </w:rPr>
        <w:tab/>
      </w:r>
      <w:r w:rsidR="00886025" w:rsidRPr="00622EE5">
        <w:rPr>
          <w:rFonts w:ascii="Arial" w:eastAsia="Cambria Math" w:hAnsi="Arial" w:cs="Arial"/>
          <w:color w:val="000000"/>
        </w:rPr>
        <w:t xml:space="preserve"> </w:t>
      </w:r>
    </w:p>
    <w:p w14:paraId="5772261A" w14:textId="77777777" w:rsidR="00886025" w:rsidRPr="00622EE5" w:rsidRDefault="00886025" w:rsidP="00886025">
      <w:pPr>
        <w:spacing w:after="31" w:line="240" w:lineRule="exact"/>
        <w:rPr>
          <w:rFonts w:ascii="Arial" w:eastAsia="Cambria Math" w:hAnsi="Arial" w:cs="Arial"/>
          <w:sz w:val="24"/>
          <w:szCs w:val="24"/>
        </w:rPr>
      </w:pPr>
    </w:p>
    <w:p w14:paraId="512C8F15" w14:textId="784C781A" w:rsidR="00886025" w:rsidRDefault="00A669A5" w:rsidP="00A669A5">
      <w:pPr>
        <w:spacing w:after="0" w:line="275" w:lineRule="auto"/>
        <w:ind w:left="307" w:right="279"/>
        <w:rPr>
          <w:rFonts w:ascii="Arial" w:eastAsia="Cambria Math" w:hAnsi="Arial" w:cs="Arial"/>
          <w:b/>
          <w:bCs/>
          <w:color w:val="000000"/>
          <w:w w:val="99"/>
        </w:rPr>
      </w:pPr>
      <w:r>
        <w:rPr>
          <w:rFonts w:ascii="Arial" w:eastAsia="Cambria Math" w:hAnsi="Arial" w:cs="Arial"/>
          <w:b/>
          <w:bCs/>
          <w:color w:val="000000"/>
          <w:w w:val="99"/>
        </w:rPr>
        <w:t>Branch: Auto Mechanic</w:t>
      </w:r>
    </w:p>
    <w:p w14:paraId="25C09160" w14:textId="6795D21C" w:rsidR="00850CEC" w:rsidRDefault="00850CEC" w:rsidP="00850CEC">
      <w:pPr>
        <w:spacing w:after="0" w:line="275" w:lineRule="auto"/>
        <w:ind w:right="279"/>
        <w:rPr>
          <w:rFonts w:ascii="Arial" w:eastAsia="Cambria Math" w:hAnsi="Arial" w:cs="Arial"/>
          <w:b/>
          <w:bCs/>
          <w:color w:val="000000"/>
          <w:w w:val="99"/>
        </w:rPr>
      </w:pPr>
    </w:p>
    <w:p w14:paraId="79AA6BE3" w14:textId="18BD09F6" w:rsidR="00850CEC" w:rsidRDefault="00850CEC" w:rsidP="00850CEC">
      <w:pPr>
        <w:spacing w:after="0" w:line="275" w:lineRule="auto"/>
        <w:ind w:right="279"/>
        <w:rPr>
          <w:rFonts w:ascii="Arial" w:eastAsia="Cambria Math" w:hAnsi="Arial" w:cs="Arial"/>
          <w:b/>
          <w:bCs/>
          <w:color w:val="000000"/>
          <w:w w:val="99"/>
        </w:rPr>
      </w:pPr>
      <w:r>
        <w:rPr>
          <w:rFonts w:ascii="Arial" w:eastAsia="Cambria Math" w:hAnsi="Arial" w:cs="Arial"/>
          <w:b/>
          <w:bCs/>
          <w:color w:val="000000"/>
          <w:w w:val="99"/>
        </w:rPr>
        <w:t xml:space="preserve">Vocational Training Center / </w:t>
      </w:r>
      <w:proofErr w:type="spellStart"/>
      <w:r>
        <w:rPr>
          <w:rFonts w:ascii="Arial" w:eastAsia="Cambria Math" w:hAnsi="Arial" w:cs="Arial"/>
          <w:b/>
          <w:bCs/>
          <w:color w:val="000000"/>
          <w:w w:val="99"/>
        </w:rPr>
        <w:t>Prishtine</w:t>
      </w:r>
      <w:proofErr w:type="spellEnd"/>
      <w:r>
        <w:rPr>
          <w:rFonts w:ascii="Arial" w:eastAsia="Cambria Math" w:hAnsi="Arial" w:cs="Arial"/>
          <w:b/>
          <w:bCs/>
          <w:color w:val="000000"/>
          <w:w w:val="99"/>
        </w:rPr>
        <w:t xml:space="preserve"> – Kosovo</w:t>
      </w:r>
    </w:p>
    <w:p w14:paraId="68FECA59" w14:textId="71F8DBF5" w:rsidR="00850CEC" w:rsidRPr="00A669A5" w:rsidRDefault="00850CEC" w:rsidP="00850CEC">
      <w:pPr>
        <w:spacing w:after="0" w:line="275" w:lineRule="auto"/>
        <w:ind w:right="279"/>
        <w:rPr>
          <w:rFonts w:ascii="Arial" w:eastAsia="Cambria Math" w:hAnsi="Arial" w:cs="Arial"/>
          <w:b/>
          <w:bCs/>
          <w:color w:val="000000"/>
          <w:w w:val="99"/>
        </w:rPr>
      </w:pPr>
      <w:r>
        <w:rPr>
          <w:rFonts w:ascii="Arial" w:eastAsia="Cambria Math" w:hAnsi="Arial" w:cs="Arial"/>
          <w:b/>
          <w:bCs/>
          <w:color w:val="000000"/>
          <w:w w:val="99"/>
        </w:rPr>
        <w:tab/>
        <w:t>Branch: Auto Mechanic Certificate</w:t>
      </w:r>
    </w:p>
    <w:p w14:paraId="505BC27B" w14:textId="77777777" w:rsidR="00886025" w:rsidRPr="00622EE5" w:rsidRDefault="00886025" w:rsidP="00886025">
      <w:pPr>
        <w:spacing w:after="0" w:line="240" w:lineRule="exact"/>
        <w:rPr>
          <w:rFonts w:ascii="Arial" w:eastAsia="Cambria Math" w:hAnsi="Arial" w:cs="Arial"/>
          <w:w w:val="99"/>
          <w:sz w:val="24"/>
          <w:szCs w:val="24"/>
        </w:rPr>
      </w:pPr>
    </w:p>
    <w:p w14:paraId="6B40D4BA" w14:textId="74740EFF" w:rsidR="00886025" w:rsidRPr="00622EE5" w:rsidRDefault="00886025" w:rsidP="00A669A5">
      <w:pPr>
        <w:spacing w:after="0" w:line="240" w:lineRule="auto"/>
        <w:ind w:right="-20"/>
        <w:jc w:val="center"/>
        <w:rPr>
          <w:rFonts w:ascii="Arial" w:eastAsia="Franklin Gothic Book" w:hAnsi="Arial" w:cs="Arial"/>
          <w:color w:val="000000"/>
          <w:sz w:val="28"/>
          <w:szCs w:val="28"/>
        </w:rPr>
      </w:pPr>
      <w:r w:rsidRPr="00622EE5">
        <w:rPr>
          <w:rFonts w:ascii="Arial" w:hAnsi="Arial" w:cs="Arial"/>
          <w:noProof/>
        </w:rPr>
        <mc:AlternateContent>
          <mc:Choice Requires="wps">
            <w:drawing>
              <wp:anchor distT="0" distB="0" distL="0" distR="0" simplePos="0" relativeHeight="251668480" behindDoc="1" locked="0" layoutInCell="0" allowOverlap="1" wp14:anchorId="199F93F9" wp14:editId="19FC713B">
                <wp:simplePos x="0" y="0"/>
                <wp:positionH relativeFrom="page">
                  <wp:posOffset>530225</wp:posOffset>
                </wp:positionH>
                <wp:positionV relativeFrom="paragraph">
                  <wp:posOffset>30480</wp:posOffset>
                </wp:positionV>
                <wp:extent cx="6713220" cy="166370"/>
                <wp:effectExtent l="0" t="0" r="0" b="508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166370"/>
                        </a:xfrm>
                        <a:custGeom>
                          <a:avLst/>
                          <a:gdLst/>
                          <a:ahLst/>
                          <a:cxnLst/>
                          <a:rect l="0" t="0" r="0" b="0"/>
                          <a:pathLst>
                            <a:path w="6712967" h="166116">
                              <a:moveTo>
                                <a:pt x="0" y="0"/>
                              </a:moveTo>
                              <a:lnTo>
                                <a:pt x="0" y="166116"/>
                              </a:lnTo>
                              <a:lnTo>
                                <a:pt x="6712967" y="166116"/>
                              </a:lnTo>
                              <a:lnTo>
                                <a:pt x="6712967" y="0"/>
                              </a:lnTo>
                              <a:lnTo>
                                <a:pt x="0" y="0"/>
                              </a:lnTo>
                            </a:path>
                          </a:pathLst>
                        </a:custGeom>
                        <a:solidFill>
                          <a:srgbClr val="F1F1F1"/>
                        </a:solidFill>
                      </wps:spPr>
                      <wps:bodyPr vertOverflow="overflow" horzOverflow="overflow" vert="horz" anchor="t"/>
                    </wps:wsp>
                  </a:graphicData>
                </a:graphic>
                <wp14:sizeRelH relativeFrom="page">
                  <wp14:pctWidth>0</wp14:pctWidth>
                </wp14:sizeRelH>
                <wp14:sizeRelV relativeFrom="page">
                  <wp14:pctHeight>0</wp14:pctHeight>
                </wp14:sizeRelV>
              </wp:anchor>
            </w:drawing>
          </mc:Choice>
          <mc:Fallback>
            <w:pict>
              <v:shape w14:anchorId="14CC7669" id="Freeform: Shape 7" o:spid="_x0000_s1026" style="position:absolute;margin-left:41.75pt;margin-top:2.4pt;width:528.6pt;height:13.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2967,16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" o:allowincell="f" path="m,l,166116r6712967,l6712967,,,e" fillcolor="#f1f1f1" stroked="f">
                <v:path arrowok="t" textboxrect="0,0,6712967,166116"/>
                <w10:wrap anchorx="page"/>
              </v:shape>
            </w:pict>
          </mc:Fallback>
        </mc:AlternateContent>
      </w:r>
      <w:r w:rsidR="00A669A5">
        <w:rPr>
          <w:rFonts w:ascii="Arial" w:eastAsia="Franklin Gothic Book" w:hAnsi="Arial" w:cs="Arial"/>
          <w:color w:val="000000"/>
          <w:spacing w:val="40"/>
          <w:sz w:val="28"/>
          <w:szCs w:val="28"/>
        </w:rPr>
        <w:t>SKILLS</w:t>
      </w:r>
    </w:p>
    <w:p w14:paraId="34726907"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Being reliable, responsible, dependable and able to fulfill obligations</w:t>
      </w:r>
    </w:p>
    <w:p w14:paraId="2433EE50"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The ability to quickly and repeatedly adjust the controls of a machine or a vehicle to exact positions</w:t>
      </w:r>
    </w:p>
    <w:p w14:paraId="774A3273"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Skill to perform complex problem solving by identifying complex problems and reviewing related information to develop and evaluate options and implement solutions</w:t>
      </w:r>
    </w:p>
    <w:p w14:paraId="747E593D"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The ability to quickly move your hand, your hand together with your arm or your two hands to grasp, manipulate, or assemble objects</w:t>
      </w:r>
    </w:p>
    <w:p w14:paraId="2E3275EB" w14:textId="4C97D2EE" w:rsidR="00A669A5" w:rsidRPr="00A669A5" w:rsidRDefault="00A669A5" w:rsidP="00A669A5">
      <w:pPr>
        <w:pStyle w:val="ListParagraph"/>
        <w:numPr>
          <w:ilvl w:val="0"/>
          <w:numId w:val="16"/>
        </w:numPr>
        <w:rPr>
          <w:rFonts w:ascii="Arial" w:hAnsi="Arial" w:cs="Arial"/>
        </w:rPr>
      </w:pPr>
      <w:r w:rsidRPr="00A669A5">
        <w:rPr>
          <w:rFonts w:ascii="Arial" w:hAnsi="Arial" w:cs="Arial"/>
        </w:rPr>
        <w:t>Possess basic computer skills, familiar with web/internet navigation, and willingness to learn and utilize new technology-based products as applicable</w:t>
      </w:r>
    </w:p>
    <w:p w14:paraId="60E27C7B"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Active listening skills by giving full attention to what other people are saying, taking time to understand the points being made, asking questions as appropriate, and not interrupting at inappropriate times</w:t>
      </w:r>
    </w:p>
    <w:p w14:paraId="6BCE58CB"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The ability to see details at close range (within a few feet of the observer)</w:t>
      </w:r>
    </w:p>
    <w:p w14:paraId="663142FA"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Ability to monitor and assess performance of yourself to make improvements or take corrective action</w:t>
      </w:r>
    </w:p>
    <w:p w14:paraId="0AE36BEE" w14:textId="77777777" w:rsidR="00A669A5" w:rsidRPr="00A669A5" w:rsidRDefault="00A669A5" w:rsidP="00A669A5">
      <w:pPr>
        <w:pStyle w:val="ListParagraph"/>
        <w:numPr>
          <w:ilvl w:val="0"/>
          <w:numId w:val="16"/>
        </w:numPr>
        <w:rPr>
          <w:rFonts w:ascii="Arial" w:hAnsi="Arial" w:cs="Arial"/>
        </w:rPr>
      </w:pPr>
      <w:r w:rsidRPr="00A669A5">
        <w:rPr>
          <w:rFonts w:ascii="Arial" w:hAnsi="Arial" w:cs="Arial"/>
        </w:rPr>
        <w:t>Ability to talk to others and convey information effectively</w:t>
      </w:r>
    </w:p>
    <w:p w14:paraId="3923F114" w14:textId="51B04DA5" w:rsidR="00A669A5" w:rsidRPr="00A669A5" w:rsidRDefault="00A669A5" w:rsidP="00A669A5">
      <w:pPr>
        <w:pStyle w:val="ListParagraph"/>
        <w:numPr>
          <w:ilvl w:val="0"/>
          <w:numId w:val="16"/>
        </w:numPr>
        <w:rPr>
          <w:rFonts w:ascii="Arial" w:hAnsi="Arial" w:cs="Arial"/>
        </w:rPr>
      </w:pPr>
      <w:r w:rsidRPr="00A669A5">
        <w:rPr>
          <w:rFonts w:ascii="Arial" w:hAnsi="Arial" w:cs="Arial"/>
        </w:rPr>
        <w:t>Ability to manage one's own time effectively and efficiently</w:t>
      </w:r>
    </w:p>
    <w:p w14:paraId="481AB997" w14:textId="3368619C" w:rsidR="00A669A5" w:rsidRPr="00622EE5" w:rsidRDefault="00A669A5" w:rsidP="00A669A5">
      <w:pPr>
        <w:pStyle w:val="NoSpacing"/>
        <w:rPr>
          <w:rFonts w:ascii="Arial" w:eastAsia="Franklin Gothic Book" w:hAnsi="Arial" w:cs="Arial"/>
          <w:sz w:val="2"/>
          <w:szCs w:val="2"/>
        </w:rPr>
      </w:pPr>
    </w:p>
    <w:p w14:paraId="051B4873" w14:textId="2370486C" w:rsidR="002E0DFF" w:rsidRPr="00622EE5" w:rsidRDefault="002D4804" w:rsidP="00622EE5">
      <w:pPr>
        <w:pStyle w:val="NoSpacing"/>
        <w:rPr>
          <w:rFonts w:ascii="Arial" w:eastAsia="Franklin Gothic Book" w:hAnsi="Arial" w:cs="Arial"/>
          <w:sz w:val="2"/>
          <w:szCs w:val="2"/>
        </w:rPr>
      </w:pPr>
    </w:p>
    <w:sectPr w:rsidR="002E0DFF" w:rsidRPr="00622EE5" w:rsidSect="00622EE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0B9B"/>
    <w:multiLevelType w:val="hybridMultilevel"/>
    <w:tmpl w:val="E306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1DB6"/>
    <w:multiLevelType w:val="hybridMultilevel"/>
    <w:tmpl w:val="ECCA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5E6"/>
    <w:multiLevelType w:val="hybridMultilevel"/>
    <w:tmpl w:val="9512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4BD"/>
    <w:multiLevelType w:val="hybridMultilevel"/>
    <w:tmpl w:val="AB9C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E2E3B"/>
    <w:multiLevelType w:val="hybridMultilevel"/>
    <w:tmpl w:val="B23A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A3C3C"/>
    <w:multiLevelType w:val="multilevel"/>
    <w:tmpl w:val="3A5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46BF2"/>
    <w:multiLevelType w:val="multilevel"/>
    <w:tmpl w:val="C7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22DC9"/>
    <w:multiLevelType w:val="hybridMultilevel"/>
    <w:tmpl w:val="67DE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31B3A"/>
    <w:multiLevelType w:val="multilevel"/>
    <w:tmpl w:val="5D5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D4F55"/>
    <w:multiLevelType w:val="multilevel"/>
    <w:tmpl w:val="4720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909E2"/>
    <w:multiLevelType w:val="multilevel"/>
    <w:tmpl w:val="ADB2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503A6"/>
    <w:multiLevelType w:val="multilevel"/>
    <w:tmpl w:val="5DA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658AF"/>
    <w:multiLevelType w:val="hybridMultilevel"/>
    <w:tmpl w:val="EAF2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319B5"/>
    <w:multiLevelType w:val="multilevel"/>
    <w:tmpl w:val="CEA6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A3E58"/>
    <w:multiLevelType w:val="hybridMultilevel"/>
    <w:tmpl w:val="DE0A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14684"/>
    <w:multiLevelType w:val="multilevel"/>
    <w:tmpl w:val="E23C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54A36"/>
    <w:multiLevelType w:val="multilevel"/>
    <w:tmpl w:val="68AE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11"/>
  </w:num>
  <w:num w:numId="5">
    <w:abstractNumId w:val="9"/>
  </w:num>
  <w:num w:numId="6">
    <w:abstractNumId w:val="6"/>
  </w:num>
  <w:num w:numId="7">
    <w:abstractNumId w:val="10"/>
  </w:num>
  <w:num w:numId="8">
    <w:abstractNumId w:val="1"/>
  </w:num>
  <w:num w:numId="9">
    <w:abstractNumId w:val="15"/>
  </w:num>
  <w:num w:numId="10">
    <w:abstractNumId w:val="16"/>
  </w:num>
  <w:num w:numId="11">
    <w:abstractNumId w:val="2"/>
  </w:num>
  <w:num w:numId="12">
    <w:abstractNumId w:val="3"/>
  </w:num>
  <w:num w:numId="13">
    <w:abstractNumId w:val="5"/>
  </w:num>
  <w:num w:numId="14">
    <w:abstractNumId w:val="4"/>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25"/>
    <w:rsid w:val="00031DC3"/>
    <w:rsid w:val="000A6A52"/>
    <w:rsid w:val="000E072F"/>
    <w:rsid w:val="00183B9A"/>
    <w:rsid w:val="002D4804"/>
    <w:rsid w:val="003D1313"/>
    <w:rsid w:val="003F7A91"/>
    <w:rsid w:val="00622EE5"/>
    <w:rsid w:val="006E2EBA"/>
    <w:rsid w:val="00750D2C"/>
    <w:rsid w:val="00850CEC"/>
    <w:rsid w:val="00886025"/>
    <w:rsid w:val="009A7B8A"/>
    <w:rsid w:val="009F3BCE"/>
    <w:rsid w:val="00A669A5"/>
    <w:rsid w:val="00A905A4"/>
    <w:rsid w:val="00B374F1"/>
    <w:rsid w:val="00C6172F"/>
    <w:rsid w:val="00E80B25"/>
    <w:rsid w:val="00EB53C8"/>
    <w:rsid w:val="00FC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B458"/>
  <w15:chartTrackingRefBased/>
  <w15:docId w15:val="{6F4BDD56-A74D-4D09-85B3-1C97A9A3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025"/>
    <w:pPr>
      <w:spacing w:after="0" w:line="240" w:lineRule="auto"/>
    </w:pPr>
    <w:rPr>
      <w:rFonts w:eastAsiaTheme="minorEastAsia"/>
      <w:lang w:eastAsia="ja-JP"/>
    </w:rPr>
  </w:style>
  <w:style w:type="paragraph" w:styleId="ListParagraph">
    <w:name w:val="List Paragraph"/>
    <w:basedOn w:val="Normal"/>
    <w:uiPriority w:val="34"/>
    <w:qFormat/>
    <w:rsid w:val="00E80B25"/>
    <w:pPr>
      <w:ind w:left="720"/>
      <w:contextualSpacing/>
    </w:pPr>
  </w:style>
  <w:style w:type="character" w:styleId="Hyperlink">
    <w:name w:val="Hyperlink"/>
    <w:basedOn w:val="DefaultParagraphFont"/>
    <w:uiPriority w:val="99"/>
    <w:unhideWhenUsed/>
    <w:rsid w:val="00622EE5"/>
    <w:rPr>
      <w:color w:val="0563C1" w:themeColor="hyperlink"/>
      <w:u w:val="single"/>
    </w:rPr>
  </w:style>
  <w:style w:type="character" w:styleId="UnresolvedMention">
    <w:name w:val="Unresolved Mention"/>
    <w:basedOn w:val="DefaultParagraphFont"/>
    <w:uiPriority w:val="99"/>
    <w:semiHidden/>
    <w:unhideWhenUsed/>
    <w:rsid w:val="0062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06390">
      <w:bodyDiv w:val="1"/>
      <w:marLeft w:val="0"/>
      <w:marRight w:val="0"/>
      <w:marTop w:val="0"/>
      <w:marBottom w:val="0"/>
      <w:divBdr>
        <w:top w:val="none" w:sz="0" w:space="0" w:color="auto"/>
        <w:left w:val="none" w:sz="0" w:space="0" w:color="auto"/>
        <w:bottom w:val="none" w:sz="0" w:space="0" w:color="auto"/>
        <w:right w:val="none" w:sz="0" w:space="0" w:color="auto"/>
      </w:divBdr>
    </w:div>
    <w:div w:id="325942388">
      <w:bodyDiv w:val="1"/>
      <w:marLeft w:val="0"/>
      <w:marRight w:val="0"/>
      <w:marTop w:val="0"/>
      <w:marBottom w:val="0"/>
      <w:divBdr>
        <w:top w:val="none" w:sz="0" w:space="0" w:color="auto"/>
        <w:left w:val="none" w:sz="0" w:space="0" w:color="auto"/>
        <w:bottom w:val="none" w:sz="0" w:space="0" w:color="auto"/>
        <w:right w:val="none" w:sz="0" w:space="0" w:color="auto"/>
      </w:divBdr>
    </w:div>
    <w:div w:id="426853441">
      <w:bodyDiv w:val="1"/>
      <w:marLeft w:val="0"/>
      <w:marRight w:val="0"/>
      <w:marTop w:val="0"/>
      <w:marBottom w:val="0"/>
      <w:divBdr>
        <w:top w:val="none" w:sz="0" w:space="0" w:color="auto"/>
        <w:left w:val="none" w:sz="0" w:space="0" w:color="auto"/>
        <w:bottom w:val="none" w:sz="0" w:space="0" w:color="auto"/>
        <w:right w:val="none" w:sz="0" w:space="0" w:color="auto"/>
      </w:divBdr>
    </w:div>
    <w:div w:id="623855063">
      <w:bodyDiv w:val="1"/>
      <w:marLeft w:val="0"/>
      <w:marRight w:val="0"/>
      <w:marTop w:val="0"/>
      <w:marBottom w:val="0"/>
      <w:divBdr>
        <w:top w:val="none" w:sz="0" w:space="0" w:color="auto"/>
        <w:left w:val="none" w:sz="0" w:space="0" w:color="auto"/>
        <w:bottom w:val="none" w:sz="0" w:space="0" w:color="auto"/>
        <w:right w:val="none" w:sz="0" w:space="0" w:color="auto"/>
      </w:divBdr>
    </w:div>
    <w:div w:id="748770160">
      <w:bodyDiv w:val="1"/>
      <w:marLeft w:val="0"/>
      <w:marRight w:val="0"/>
      <w:marTop w:val="0"/>
      <w:marBottom w:val="0"/>
      <w:divBdr>
        <w:top w:val="none" w:sz="0" w:space="0" w:color="auto"/>
        <w:left w:val="none" w:sz="0" w:space="0" w:color="auto"/>
        <w:bottom w:val="none" w:sz="0" w:space="0" w:color="auto"/>
        <w:right w:val="none" w:sz="0" w:space="0" w:color="auto"/>
      </w:divBdr>
    </w:div>
    <w:div w:id="751506411">
      <w:bodyDiv w:val="1"/>
      <w:marLeft w:val="0"/>
      <w:marRight w:val="0"/>
      <w:marTop w:val="0"/>
      <w:marBottom w:val="0"/>
      <w:divBdr>
        <w:top w:val="none" w:sz="0" w:space="0" w:color="auto"/>
        <w:left w:val="none" w:sz="0" w:space="0" w:color="auto"/>
        <w:bottom w:val="none" w:sz="0" w:space="0" w:color="auto"/>
        <w:right w:val="none" w:sz="0" w:space="0" w:color="auto"/>
      </w:divBdr>
    </w:div>
    <w:div w:id="1153983855">
      <w:bodyDiv w:val="1"/>
      <w:marLeft w:val="0"/>
      <w:marRight w:val="0"/>
      <w:marTop w:val="0"/>
      <w:marBottom w:val="0"/>
      <w:divBdr>
        <w:top w:val="none" w:sz="0" w:space="0" w:color="auto"/>
        <w:left w:val="none" w:sz="0" w:space="0" w:color="auto"/>
        <w:bottom w:val="none" w:sz="0" w:space="0" w:color="auto"/>
        <w:right w:val="none" w:sz="0" w:space="0" w:color="auto"/>
      </w:divBdr>
    </w:div>
    <w:div w:id="14021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onn.-@hotmai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 Kastrati</dc:creator>
  <cp:keywords/>
  <dc:description/>
  <cp:lastModifiedBy>DIELLI</cp:lastModifiedBy>
  <cp:revision>7</cp:revision>
  <cp:lastPrinted>2021-02-09T18:07:00Z</cp:lastPrinted>
  <dcterms:created xsi:type="dcterms:W3CDTF">2021-02-09T09:46:00Z</dcterms:created>
  <dcterms:modified xsi:type="dcterms:W3CDTF">2021-02-09T18:14:00Z</dcterms:modified>
</cp:coreProperties>
</file>