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C52EA" w14:paraId="0B145B84" w14:textId="77777777" w:rsidTr="00AC52EA">
        <w:tc>
          <w:tcPr>
            <w:tcW w:w="4675" w:type="dxa"/>
          </w:tcPr>
          <w:p w14:paraId="7DF7B24B" w14:textId="77777777" w:rsidR="00AC52EA" w:rsidRPr="00CE5FA3" w:rsidRDefault="00AC52EA" w:rsidP="00AC52EA">
            <w:pPr>
              <w:spacing w:line="239" w:lineRule="auto"/>
              <w:ind w:left="20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  <w:r w:rsidRPr="00CE5FA3"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  <w:t>AREAS OF EXPERTISE</w:t>
            </w:r>
          </w:p>
          <w:p w14:paraId="227FD7A4" w14:textId="77777777" w:rsidR="00AC52EA" w:rsidRPr="004B09DF" w:rsidRDefault="00AC52EA" w:rsidP="00AC52EA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8073BD" w14:textId="77777777" w:rsidR="00AC52EA" w:rsidRPr="004B09DF" w:rsidRDefault="00AC52EA" w:rsidP="00AC52EA">
            <w:pPr>
              <w:spacing w:line="239" w:lineRule="auto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E4E63C" w14:textId="77777777" w:rsidR="00AC52EA" w:rsidRPr="00795E57" w:rsidRDefault="00AC52EA" w:rsidP="00AC52EA">
            <w:pPr>
              <w:spacing w:line="239" w:lineRule="auto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E57">
              <w:rPr>
                <w:rFonts w:ascii="Times New Roman" w:eastAsia="Times New Roman" w:hAnsi="Times New Roman"/>
                <w:sz w:val="24"/>
                <w:szCs w:val="24"/>
              </w:rPr>
              <w:t>Scheduling Appointments</w:t>
            </w:r>
          </w:p>
          <w:p w14:paraId="5F617E10" w14:textId="77777777" w:rsidR="00AC52EA" w:rsidRPr="004B09DF" w:rsidRDefault="00AC52EA" w:rsidP="00AC52EA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2E05BA" w14:textId="77777777" w:rsidR="00AC52EA" w:rsidRDefault="00AC52EA" w:rsidP="00AC52EA">
            <w:pPr>
              <w:spacing w:line="239" w:lineRule="auto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9DF">
              <w:rPr>
                <w:rFonts w:ascii="Times New Roman" w:eastAsia="Times New Roman" w:hAnsi="Times New Roman"/>
                <w:sz w:val="24"/>
                <w:szCs w:val="24"/>
              </w:rPr>
              <w:t xml:space="preserve">Supplier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4B09DF">
              <w:rPr>
                <w:rFonts w:ascii="Times New Roman" w:eastAsia="Times New Roman" w:hAnsi="Times New Roman"/>
                <w:sz w:val="24"/>
                <w:szCs w:val="24"/>
              </w:rPr>
              <w:t xml:space="preserve">elationship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4B09DF">
              <w:rPr>
                <w:rFonts w:ascii="Times New Roman" w:eastAsia="Times New Roman" w:hAnsi="Times New Roman"/>
                <w:sz w:val="24"/>
                <w:szCs w:val="24"/>
              </w:rPr>
              <w:t>anagement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29E8937" w14:textId="77777777" w:rsidR="00AC52EA" w:rsidRDefault="00AC52EA" w:rsidP="00AC52EA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02B1E2" w14:textId="77777777" w:rsidR="00AC52EA" w:rsidRDefault="00AC52EA" w:rsidP="00AC52EA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Salesforce CRM</w:t>
            </w:r>
          </w:p>
          <w:p w14:paraId="6D6F2010" w14:textId="77777777" w:rsidR="00AC52EA" w:rsidRDefault="00AC52EA" w:rsidP="00AC52EA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2DF468" w14:textId="77777777" w:rsidR="00AC52EA" w:rsidRDefault="00AC52EA" w:rsidP="00AC52EA">
            <w:pPr>
              <w:spacing w:line="239" w:lineRule="auto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Customer Education.</w:t>
            </w:r>
          </w:p>
          <w:p w14:paraId="4D7C1E7F" w14:textId="0D061785" w:rsidR="00AC52EA" w:rsidRDefault="00AC52EA" w:rsidP="00AC52EA">
            <w:r w:rsidRPr="00E25DF4">
              <w:rPr>
                <w:rFonts w:ascii="Times New Roman" w:eastAsia="Times New Roman" w:hAnsi="Times New Roman"/>
                <w:sz w:val="24"/>
                <w:szCs w:val="24"/>
              </w:rPr>
              <w:t>Familiarity with Incoterms</w:t>
            </w:r>
          </w:p>
        </w:tc>
        <w:tc>
          <w:tcPr>
            <w:tcW w:w="4675" w:type="dxa"/>
          </w:tcPr>
          <w:p w14:paraId="512CFA73" w14:textId="77777777" w:rsidR="00AC52EA" w:rsidRPr="00B34CB0" w:rsidRDefault="00AC52EA" w:rsidP="00AC52EA">
            <w:pPr>
              <w:spacing w:line="239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  <w:r w:rsidRPr="00B34CB0"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  <w:t>PERSONAL SUMMARY</w:t>
            </w:r>
          </w:p>
          <w:p w14:paraId="4590F0E8" w14:textId="77777777" w:rsidR="00AC52EA" w:rsidRPr="00CE5FA3" w:rsidRDefault="00AC52EA" w:rsidP="00AC52EA">
            <w:pPr>
              <w:spacing w:line="303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76DA08" w14:textId="77777777" w:rsidR="00AC52EA" w:rsidRPr="00CE5FA3" w:rsidRDefault="00AC52EA" w:rsidP="00AC52EA">
            <w:pPr>
              <w:spacing w:line="27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5FA3">
              <w:rPr>
                <w:rFonts w:ascii="Times New Roman" w:eastAsia="Times New Roman" w:hAnsi="Times New Roman"/>
                <w:sz w:val="24"/>
                <w:szCs w:val="24"/>
              </w:rPr>
              <w:t>A hardworkin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g, proactive person</w:t>
            </w:r>
            <w:r w:rsidRPr="00CE5FA3">
              <w:rPr>
                <w:rFonts w:ascii="Times New Roman" w:eastAsia="Times New Roman" w:hAnsi="Times New Roman"/>
                <w:sz w:val="24"/>
                <w:szCs w:val="24"/>
              </w:rPr>
              <w:t xml:space="preserve"> with an upbeat and positive attitude, who is looking for 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CE5FA3">
              <w:rPr>
                <w:rFonts w:ascii="Times New Roman" w:eastAsia="Times New Roman" w:hAnsi="Times New Roman"/>
                <w:sz w:val="24"/>
                <w:szCs w:val="24"/>
              </w:rPr>
              <w:t xml:space="preserve"> opportunity to make a big difference in a business that is moving forward. Possessing a track record of achievements and a proven ability to manage </w:t>
            </w:r>
            <w:r w:rsidRPr="009C5D49">
              <w:rPr>
                <w:rFonts w:ascii="Times New Roman" w:eastAsia="Times New Roman" w:hAnsi="Times New Roman"/>
                <w:sz w:val="24"/>
                <w:szCs w:val="24"/>
              </w:rPr>
              <w:t>relationships with Healthcare management</w:t>
            </w:r>
            <w: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Results-driven</w:t>
            </w:r>
            <w:r w:rsidRPr="00CE5FA3">
              <w:rPr>
                <w:rFonts w:ascii="Times New Roman" w:eastAsia="Times New Roman" w:hAnsi="Times New Roman"/>
                <w:sz w:val="24"/>
                <w:szCs w:val="24"/>
              </w:rPr>
              <w:t xml:space="preserve"> and able to use initiative to develop effective solutions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for</w:t>
            </w:r>
            <w:r w:rsidRPr="00CE5F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hospitals </w:t>
            </w:r>
            <w:r w:rsidRPr="00CE5FA3">
              <w:rPr>
                <w:rFonts w:ascii="Times New Roman" w:eastAsia="Times New Roman" w:hAnsi="Times New Roman"/>
                <w:sz w:val="24"/>
                <w:szCs w:val="24"/>
              </w:rPr>
              <w:t>whilst having 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CE5FA3">
              <w:rPr>
                <w:rFonts w:ascii="Times New Roman" w:eastAsia="Times New Roman" w:hAnsi="Times New Roman"/>
                <w:sz w:val="24"/>
                <w:szCs w:val="24"/>
              </w:rPr>
              <w:t xml:space="preserve"> active and dynamic approach to work and getting things done efficiently.</w:t>
            </w:r>
          </w:p>
          <w:p w14:paraId="3E97585F" w14:textId="77777777" w:rsidR="00AC52EA" w:rsidRPr="00CE5FA3" w:rsidRDefault="00AC52EA" w:rsidP="00AC52EA">
            <w:pPr>
              <w:spacing w:line="34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260AD4" w14:textId="77777777" w:rsidR="00AC52EA" w:rsidRDefault="00AC52EA" w:rsidP="00AC52EA">
            <w:pPr>
              <w:spacing w:line="261" w:lineRule="auto"/>
              <w:ind w:right="1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5FA3">
              <w:rPr>
                <w:rFonts w:ascii="Times New Roman" w:eastAsia="Times New Roman" w:hAnsi="Times New Roman"/>
                <w:sz w:val="24"/>
                <w:szCs w:val="24"/>
              </w:rPr>
              <w:t>Looking for a suitable managerial position with an exciting and ambitious company that offers genuine room for progression.</w:t>
            </w:r>
          </w:p>
          <w:p w14:paraId="2DAAC355" w14:textId="439349D9" w:rsidR="00AC52EA" w:rsidRDefault="00AC52EA"/>
        </w:tc>
      </w:tr>
      <w:tr w:rsidR="00AC52EA" w14:paraId="5B4382CD" w14:textId="77777777" w:rsidTr="00AC52EA">
        <w:tc>
          <w:tcPr>
            <w:tcW w:w="4675" w:type="dxa"/>
          </w:tcPr>
          <w:p w14:paraId="3A91C206" w14:textId="77777777" w:rsidR="00AC52EA" w:rsidRPr="00CE5FA3" w:rsidRDefault="00AC52EA" w:rsidP="00AC52EA">
            <w:pPr>
              <w:spacing w:line="239" w:lineRule="auto"/>
              <w:ind w:left="20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  <w:r w:rsidRPr="00CE5FA3"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  <w:t>PERSONAL SKILLS</w:t>
            </w:r>
          </w:p>
          <w:p w14:paraId="04CD2797" w14:textId="77777777" w:rsidR="00AC52EA" w:rsidRPr="00CE5FA3" w:rsidRDefault="00AC52EA" w:rsidP="00AC52EA">
            <w:pPr>
              <w:spacing w:line="24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74834D" w14:textId="77777777" w:rsidR="00AC52EA" w:rsidRPr="004B09DF" w:rsidRDefault="00AC52EA" w:rsidP="00AC52EA">
            <w:pPr>
              <w:spacing w:line="239" w:lineRule="auto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9DF">
              <w:rPr>
                <w:rFonts w:ascii="Times New Roman" w:eastAsia="Times New Roman" w:hAnsi="Times New Roman"/>
                <w:sz w:val="24"/>
                <w:szCs w:val="24"/>
              </w:rPr>
              <w:t>Attention to detail</w:t>
            </w:r>
          </w:p>
          <w:p w14:paraId="09DE0AB3" w14:textId="77777777" w:rsidR="00AC52EA" w:rsidRPr="004B09DF" w:rsidRDefault="00AC52EA" w:rsidP="00AC52EA">
            <w:pPr>
              <w:spacing w:line="29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4D33D2" w14:textId="77777777" w:rsidR="00AC52EA" w:rsidRPr="004B09DF" w:rsidRDefault="00AC52EA" w:rsidP="00AC52EA">
            <w:pPr>
              <w:spacing w:line="239" w:lineRule="auto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9DF">
              <w:rPr>
                <w:rFonts w:ascii="Times New Roman" w:eastAsia="Times New Roman" w:hAnsi="Times New Roman"/>
                <w:sz w:val="24"/>
                <w:szCs w:val="24"/>
              </w:rPr>
              <w:t>Goals orientated</w:t>
            </w:r>
          </w:p>
          <w:p w14:paraId="7AC9BB01" w14:textId="77777777" w:rsidR="00AC52EA" w:rsidRPr="004B09DF" w:rsidRDefault="00AC52EA" w:rsidP="00AC52EA">
            <w:pPr>
              <w:spacing w:line="289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180CA7" w14:textId="77777777" w:rsidR="00AC52EA" w:rsidRDefault="00AC52EA" w:rsidP="00AC52EA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9DF">
              <w:rPr>
                <w:rFonts w:ascii="Times New Roman" w:eastAsia="Times New Roman" w:hAnsi="Times New Roman"/>
                <w:sz w:val="24"/>
                <w:szCs w:val="24"/>
              </w:rPr>
              <w:t>Methodical</w:t>
            </w:r>
          </w:p>
          <w:p w14:paraId="3DAA1CBD" w14:textId="77777777" w:rsidR="00AC52EA" w:rsidRPr="004B09DF" w:rsidRDefault="00AC52EA" w:rsidP="00AC52EA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1D4FBC" w14:textId="77777777" w:rsidR="00AC52EA" w:rsidRPr="00CE5FA3" w:rsidRDefault="00AC52EA" w:rsidP="00AC52EA">
            <w:pPr>
              <w:spacing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Right at the first time</w:t>
            </w:r>
          </w:p>
          <w:p w14:paraId="7988A74D" w14:textId="77777777" w:rsidR="00AC52EA" w:rsidRDefault="00AC52EA" w:rsidP="00AC52EA">
            <w:pPr>
              <w:spacing w:line="204" w:lineRule="exact"/>
              <w:rPr>
                <w:rFonts w:ascii="Times New Roman" w:eastAsia="Times New Roman" w:hAnsi="Times New Roman"/>
                <w:sz w:val="24"/>
              </w:rPr>
            </w:pPr>
          </w:p>
          <w:p w14:paraId="5147C89B" w14:textId="77777777" w:rsidR="00AC52EA" w:rsidRPr="00CE5FA3" w:rsidRDefault="00AC52EA" w:rsidP="00AC52EA">
            <w:pPr>
              <w:spacing w:line="239" w:lineRule="auto"/>
              <w:ind w:left="20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2A29A6B" w14:textId="77777777" w:rsidR="00AC52EA" w:rsidRDefault="00AC52EA" w:rsidP="00AC52EA">
            <w:pPr>
              <w:spacing w:line="261" w:lineRule="auto"/>
              <w:ind w:right="180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  <w:r w:rsidRPr="004D6E52"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  <w:t>ACHIEVEMENTS</w:t>
            </w:r>
          </w:p>
          <w:p w14:paraId="230ABBB0" w14:textId="77777777" w:rsidR="00AC52EA" w:rsidRDefault="00AC52EA" w:rsidP="00AC52EA">
            <w:pPr>
              <w:spacing w:line="261" w:lineRule="auto"/>
              <w:ind w:right="180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</w:p>
          <w:p w14:paraId="6DCF06FB" w14:textId="77777777" w:rsidR="00AC52EA" w:rsidRDefault="00AC52EA" w:rsidP="00AC52EA">
            <w:pPr>
              <w:numPr>
                <w:ilvl w:val="0"/>
                <w:numId w:val="1"/>
              </w:numPr>
              <w:spacing w:line="261" w:lineRule="auto"/>
              <w:ind w:right="180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  <w:r w:rsidRPr="00CD6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  <w:t xml:space="preserve"> </w:t>
            </w:r>
            <w:r w:rsidRPr="004D6E52">
              <w:rPr>
                <w:rFonts w:ascii="Times New Roman" w:eastAsia="Times New Roman" w:hAnsi="Times New Roman"/>
                <w:sz w:val="24"/>
                <w:szCs w:val="24"/>
              </w:rPr>
              <w:t xml:space="preserve">Represented Mumbai in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the </w:t>
            </w:r>
            <w:r w:rsidRPr="004D6E52">
              <w:rPr>
                <w:rFonts w:ascii="Times New Roman" w:eastAsia="Times New Roman" w:hAnsi="Times New Roman"/>
                <w:sz w:val="24"/>
                <w:szCs w:val="24"/>
              </w:rPr>
              <w:t>Prestigious star club award in Sun-pharma in 2017</w:t>
            </w: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  <w:t>.</w:t>
            </w:r>
          </w:p>
          <w:p w14:paraId="3A4BC64B" w14:textId="77777777" w:rsidR="00AC52EA" w:rsidRPr="004D6E52" w:rsidRDefault="00AC52EA" w:rsidP="00AC52EA">
            <w:pPr>
              <w:numPr>
                <w:ilvl w:val="0"/>
                <w:numId w:val="1"/>
              </w:numPr>
              <w:spacing w:line="261" w:lineRule="auto"/>
              <w:ind w:right="180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  <w:r w:rsidRPr="00CD6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Successfully launched new indication for Drug Dapagliflozin in Heart Failure</w:t>
            </w:r>
            <w:r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  <w:t xml:space="preserve"> </w:t>
            </w:r>
            <w:r w:rsidRPr="00CD6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Space.</w:t>
            </w:r>
          </w:p>
          <w:p w14:paraId="49E7C37E" w14:textId="77777777" w:rsidR="00AC52EA" w:rsidRPr="00B34CB0" w:rsidRDefault="00AC52EA" w:rsidP="00AC52EA">
            <w:pPr>
              <w:spacing w:line="239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</w:p>
        </w:tc>
      </w:tr>
      <w:tr w:rsidR="00AC52EA" w14:paraId="2AA7E543" w14:textId="77777777" w:rsidTr="00AC52EA">
        <w:tc>
          <w:tcPr>
            <w:tcW w:w="4675" w:type="dxa"/>
          </w:tcPr>
          <w:p w14:paraId="24B2BB47" w14:textId="77777777" w:rsidR="00AC52EA" w:rsidRPr="00CE5FA3" w:rsidRDefault="00AC52EA" w:rsidP="00AC52EA">
            <w:pPr>
              <w:spacing w:line="239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  <w:r w:rsidRPr="00CE5FA3"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  <w:t>PERSONAL DETAILS</w:t>
            </w:r>
          </w:p>
          <w:p w14:paraId="77C7484A" w14:textId="77777777" w:rsidR="00AC52EA" w:rsidRPr="00CE5FA3" w:rsidRDefault="00AC52EA" w:rsidP="00AC52EA">
            <w:pPr>
              <w:spacing w:line="23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2D333F" w14:textId="77777777" w:rsidR="00AC52EA" w:rsidRPr="004B09DF" w:rsidRDefault="00AC52EA" w:rsidP="00AC52EA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Kalyan </w:t>
            </w:r>
            <w:r w:rsidRPr="004B09DF">
              <w:rPr>
                <w:rFonts w:ascii="Times New Roman" w:eastAsia="Times New Roman" w:hAnsi="Times New Roman"/>
                <w:sz w:val="24"/>
                <w:szCs w:val="24"/>
              </w:rPr>
              <w:t xml:space="preserve"> (W)- 4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21301</w:t>
            </w:r>
          </w:p>
          <w:p w14:paraId="6813D52C" w14:textId="77777777" w:rsidR="00AC52EA" w:rsidRPr="004B09DF" w:rsidRDefault="00AC52EA" w:rsidP="00AC52EA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E5D84B" w14:textId="77777777" w:rsidR="00AC52EA" w:rsidRPr="00795E57" w:rsidRDefault="00AC52EA" w:rsidP="00AC52EA">
            <w:pPr>
              <w:pStyle w:val="Subtitle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9DF">
              <w:rPr>
                <w:rFonts w:ascii="Times New Roman" w:eastAsia="Times New Roman" w:hAnsi="Times New Roman"/>
                <w:sz w:val="24"/>
                <w:szCs w:val="24"/>
              </w:rPr>
              <w:t xml:space="preserve">M: +91 </w:t>
            </w:r>
            <w:r w:rsidRPr="00795E57">
              <w:rPr>
                <w:rFonts w:ascii="Times New Roman" w:eastAsia="Times New Roman" w:hAnsi="Times New Roman"/>
                <w:sz w:val="24"/>
                <w:szCs w:val="24"/>
              </w:rPr>
              <w:t>8850240685</w:t>
            </w:r>
          </w:p>
          <w:p w14:paraId="1BA790E3" w14:textId="77777777" w:rsidR="00AC52EA" w:rsidRPr="004B09DF" w:rsidRDefault="00AC52EA" w:rsidP="00AC52EA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6E0D90" w14:textId="77777777" w:rsidR="00AC52EA" w:rsidRPr="004B09DF" w:rsidRDefault="00AC52EA" w:rsidP="00AC52EA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0B1086" w14:textId="77777777" w:rsidR="00AC52EA" w:rsidRPr="00D75A98" w:rsidRDefault="00AC52EA" w:rsidP="00AC52EA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r w:rsidRPr="004B09DF">
              <w:rPr>
                <w:rFonts w:ascii="Times New Roman" w:eastAsia="Times New Roman" w:hAnsi="Times New Roman"/>
                <w:color w:val="64616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646160"/>
                <w:sz w:val="24"/>
                <w:szCs w:val="24"/>
              </w:rPr>
              <w:t xml:space="preserve"> </w:t>
            </w:r>
            <w:r w:rsidRPr="00795E57">
              <w:rPr>
                <w:rFonts w:ascii="Times New Roman" w:eastAsia="Times New Roman" w:hAnsi="Times New Roman"/>
                <w:sz w:val="24"/>
                <w:szCs w:val="24"/>
              </w:rPr>
              <w:t>nikhil15789parab@gmail.com</w:t>
            </w:r>
          </w:p>
          <w:p w14:paraId="0E85BBE6" w14:textId="77777777" w:rsidR="00AC52EA" w:rsidRDefault="00AC52EA" w:rsidP="00AC52EA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862A84" w14:textId="77777777" w:rsidR="00AC52EA" w:rsidRDefault="00AC52EA" w:rsidP="00AC52EA">
            <w:p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19DA21" w14:textId="77777777" w:rsidR="00AC52EA" w:rsidRPr="004B09DF" w:rsidRDefault="00AC52EA" w:rsidP="00AC52EA">
            <w:pPr>
              <w:spacing w:line="235" w:lineRule="auto"/>
              <w:ind w:right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9DF">
              <w:rPr>
                <w:rFonts w:ascii="Times New Roman" w:eastAsia="Times New Roman" w:hAnsi="Times New Roman"/>
                <w:sz w:val="24"/>
                <w:szCs w:val="24"/>
              </w:rPr>
              <w:t xml:space="preserve">DOB: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Pr="004B09D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4B09DF">
              <w:rPr>
                <w:rFonts w:ascii="Times New Roman" w:eastAsia="Times New Roman" w:hAnsi="Times New Roman"/>
                <w:sz w:val="24"/>
                <w:szCs w:val="24"/>
              </w:rPr>
              <w:t>/19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  <w:r w:rsidRPr="004B09DF">
              <w:rPr>
                <w:rFonts w:ascii="Times New Roman" w:eastAsia="Times New Roman" w:hAnsi="Times New Roman"/>
                <w:sz w:val="24"/>
                <w:szCs w:val="24"/>
              </w:rPr>
              <w:t xml:space="preserve">  Nationality: Indian</w:t>
            </w:r>
          </w:p>
          <w:p w14:paraId="0527A8A4" w14:textId="77777777" w:rsidR="00AC52EA" w:rsidRPr="00CE5FA3" w:rsidRDefault="00AC52EA" w:rsidP="00AC52EA">
            <w:pPr>
              <w:spacing w:line="239" w:lineRule="auto"/>
              <w:ind w:left="20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9B7CD09" w14:textId="77777777" w:rsidR="00AC52EA" w:rsidRPr="00B34CB0" w:rsidRDefault="00AC52EA" w:rsidP="00AC52EA">
            <w:pPr>
              <w:spacing w:line="239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  <w:r w:rsidRPr="00B34CB0"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  <w:t>KEY SKILLS AND COMPETENCIES</w:t>
            </w:r>
          </w:p>
          <w:p w14:paraId="7B41AF2D" w14:textId="77777777" w:rsidR="00AC52EA" w:rsidRPr="00B34CB0" w:rsidRDefault="00AC52EA" w:rsidP="00AC52EA">
            <w:pPr>
              <w:numPr>
                <w:ilvl w:val="0"/>
                <w:numId w:val="2"/>
              </w:num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CB0">
              <w:rPr>
                <w:rFonts w:ascii="Times New Roman" w:eastAsia="Times New Roman" w:hAnsi="Times New Roman"/>
                <w:sz w:val="24"/>
                <w:szCs w:val="24"/>
              </w:rPr>
              <w:t>Ability to identify and implement new procedures and processes.</w:t>
            </w:r>
          </w:p>
          <w:p w14:paraId="21EA5A8B" w14:textId="77777777" w:rsidR="00AC52EA" w:rsidRDefault="00AC52EA" w:rsidP="00AC52EA">
            <w:pPr>
              <w:numPr>
                <w:ilvl w:val="0"/>
                <w:numId w:val="2"/>
              </w:num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CB0">
              <w:rPr>
                <w:rFonts w:ascii="Times New Roman" w:eastAsia="Times New Roman" w:hAnsi="Times New Roman"/>
                <w:sz w:val="24"/>
                <w:szCs w:val="24"/>
              </w:rPr>
              <w:t>Have strong oral and written communication skills.</w:t>
            </w:r>
          </w:p>
          <w:p w14:paraId="36A05074" w14:textId="77777777" w:rsidR="00AC52EA" w:rsidRPr="009C5D49" w:rsidRDefault="00AC52EA" w:rsidP="00AC52EA">
            <w:pPr>
              <w:numPr>
                <w:ilvl w:val="0"/>
                <w:numId w:val="2"/>
              </w:numPr>
              <w:spacing w:line="23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D49">
              <w:rPr>
                <w:rFonts w:ascii="Times New Roman" w:eastAsia="Times New Roman" w:hAnsi="Times New Roman"/>
                <w:sz w:val="24"/>
              </w:rPr>
              <w:t xml:space="preserve">Vast experience of working with a range </w:t>
            </w:r>
            <w:bookmarkStart w:id="0" w:name="_Hlk123649709"/>
            <w:r>
              <w:rPr>
                <w:rFonts w:ascii="Times New Roman" w:eastAsia="Times New Roman" w:hAnsi="Times New Roman"/>
                <w:sz w:val="24"/>
              </w:rPr>
              <w:t xml:space="preserve">of </w:t>
            </w:r>
            <w:r w:rsidRPr="009C5D49">
              <w:rPr>
                <w:rFonts w:ascii="Times New Roman" w:eastAsia="Times New Roman" w:hAnsi="Times New Roman"/>
                <w:sz w:val="24"/>
              </w:rPr>
              <w:t xml:space="preserve">Medical representative </w:t>
            </w:r>
            <w:bookmarkEnd w:id="0"/>
          </w:p>
          <w:p w14:paraId="5D7D4AB5" w14:textId="3F3B3055" w:rsidR="00AC52EA" w:rsidRPr="004D6E52" w:rsidRDefault="00AC52EA" w:rsidP="00AC52EA">
            <w:pPr>
              <w:spacing w:line="261" w:lineRule="auto"/>
              <w:ind w:right="180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  <w:r w:rsidRPr="00B34CB0">
              <w:rPr>
                <w:rFonts w:ascii="Times New Roman" w:eastAsia="Times New Roman" w:hAnsi="Times New Roman"/>
                <w:sz w:val="24"/>
                <w:szCs w:val="24"/>
              </w:rPr>
              <w:t>Excellent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</w:t>
            </w:r>
            <w:r w:rsidRPr="00B34CB0">
              <w:rPr>
                <w:rFonts w:ascii="Times New Roman" w:eastAsia="Times New Roman" w:hAnsi="Times New Roman"/>
                <w:sz w:val="24"/>
                <w:szCs w:val="24"/>
              </w:rPr>
              <w:t xml:space="preserve"> judgment and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decision-making</w:t>
            </w:r>
          </w:p>
        </w:tc>
      </w:tr>
      <w:tr w:rsidR="00AC52EA" w14:paraId="77412FE5" w14:textId="77777777" w:rsidTr="00AC52EA">
        <w:tc>
          <w:tcPr>
            <w:tcW w:w="4675" w:type="dxa"/>
          </w:tcPr>
          <w:p w14:paraId="089334AF" w14:textId="77777777" w:rsidR="00AC52EA" w:rsidRPr="00CE5FA3" w:rsidRDefault="00AC52EA" w:rsidP="00AC52EA">
            <w:pPr>
              <w:spacing w:line="239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258E476" w14:textId="77777777" w:rsidR="00AC52EA" w:rsidRPr="00B34CB0" w:rsidRDefault="00AC52EA" w:rsidP="00AC52EA">
            <w:pPr>
              <w:spacing w:line="239" w:lineRule="auto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</w:p>
        </w:tc>
      </w:tr>
    </w:tbl>
    <w:p w14:paraId="177CF13D" w14:textId="60643506" w:rsidR="00AC52EA" w:rsidRDefault="00AC52EA"/>
    <w:p w14:paraId="7F531878" w14:textId="31DEA603" w:rsidR="00AC52EA" w:rsidRDefault="00AC52EA"/>
    <w:p w14:paraId="459382A7" w14:textId="47081809" w:rsidR="00AC52EA" w:rsidRDefault="00AC52EA"/>
    <w:p w14:paraId="1C8EE32B" w14:textId="30ADB08E" w:rsidR="00AC52EA" w:rsidRDefault="00AC52EA"/>
    <w:p w14:paraId="125AF973" w14:textId="47207DA7" w:rsidR="00AC52EA" w:rsidRDefault="00AC52EA"/>
    <w:p w14:paraId="44815772" w14:textId="310479D8" w:rsidR="00AC52EA" w:rsidRDefault="00AC52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C52EA" w14:paraId="3BB49178" w14:textId="77777777" w:rsidTr="00AC52EA">
        <w:tc>
          <w:tcPr>
            <w:tcW w:w="4675" w:type="dxa"/>
          </w:tcPr>
          <w:p w14:paraId="61BC546B" w14:textId="77777777" w:rsidR="00AC52EA" w:rsidRPr="00BD2410" w:rsidRDefault="00AC52EA" w:rsidP="00AC52EA">
            <w:pPr>
              <w:spacing w:line="29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4CB0"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  <w:t>WORK EXPERIENCE</w:t>
            </w:r>
          </w:p>
          <w:p w14:paraId="3CF2622C" w14:textId="77777777" w:rsidR="00AC52EA" w:rsidRDefault="00AC52EA"/>
        </w:tc>
        <w:tc>
          <w:tcPr>
            <w:tcW w:w="4675" w:type="dxa"/>
          </w:tcPr>
          <w:p w14:paraId="04BE07B3" w14:textId="77777777" w:rsidR="00AC52EA" w:rsidRPr="009C5D49" w:rsidRDefault="00AC52EA" w:rsidP="00AC52EA">
            <w:pPr>
              <w:numPr>
                <w:ilvl w:val="0"/>
                <w:numId w:val="4"/>
              </w:numPr>
              <w:spacing w:line="23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5D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AstraZeneca India limited ▪ Mumbai, Nashik  ▪ India </w:t>
            </w:r>
          </w:p>
          <w:p w14:paraId="093A21C4" w14:textId="77777777" w:rsidR="00AC52EA" w:rsidRPr="009C5D49" w:rsidRDefault="00AC52EA" w:rsidP="00AC52EA">
            <w:pPr>
              <w:spacing w:line="239" w:lineRule="auto"/>
              <w:ind w:firstLine="7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" w:name="_Hlk123649781"/>
            <w:r w:rsidRPr="009C5D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Manager key accounts </w:t>
            </w:r>
          </w:p>
          <w:bookmarkEnd w:id="1"/>
          <w:p w14:paraId="162E1779" w14:textId="77777777" w:rsidR="00AC52EA" w:rsidRDefault="00AC52EA" w:rsidP="00AC52EA">
            <w:pPr>
              <w:spacing w:line="239" w:lineRule="auto"/>
              <w:rPr>
                <w:rFonts w:ascii="Times New Roman" w:eastAsia="Times New Roman" w:hAnsi="Times New Roman"/>
                <w:b/>
                <w:i/>
              </w:rPr>
            </w:pPr>
          </w:p>
          <w:p w14:paraId="01474A70" w14:textId="77777777" w:rsidR="00AC52EA" w:rsidRDefault="00AC52EA" w:rsidP="00AC52EA">
            <w:pPr>
              <w:spacing w:line="273" w:lineRule="exact"/>
              <w:ind w:firstLine="72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Nov- 2017 – Present</w:t>
            </w:r>
          </w:p>
          <w:p w14:paraId="26FF571F" w14:textId="77777777" w:rsidR="00AC52EA" w:rsidRPr="009C5D49" w:rsidRDefault="00AC52EA" w:rsidP="00AC52EA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D49">
              <w:rPr>
                <w:rFonts w:ascii="Times New Roman" w:eastAsia="Times New Roman" w:hAnsi="Times New Roman"/>
                <w:sz w:val="24"/>
                <w:szCs w:val="24"/>
              </w:rPr>
              <w:t>Support the growth of key accounts by identifying opportunities and developing relationships with key decision makers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CBE0F17" w14:textId="77777777" w:rsidR="00AC52EA" w:rsidRPr="009C5D49" w:rsidRDefault="00AC52EA" w:rsidP="00AC52EA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D49">
              <w:rPr>
                <w:rFonts w:ascii="Times New Roman" w:eastAsia="Times New Roman" w:hAnsi="Times New Roman"/>
                <w:sz w:val="24"/>
                <w:szCs w:val="24"/>
              </w:rPr>
              <w:t>Exceeded sales targets by proactively managing the sales process   and developing creative solutions to customer needs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255A7A2" w14:textId="77777777" w:rsidR="00AC52EA" w:rsidRDefault="00AC52EA" w:rsidP="00AC52EA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5D49">
              <w:rPr>
                <w:rFonts w:ascii="Times New Roman" w:eastAsia="Times New Roman" w:hAnsi="Times New Roman"/>
                <w:sz w:val="24"/>
                <w:szCs w:val="24"/>
              </w:rPr>
              <w:t>Demonstrated ability to build rapport and establish trust with customers, developing long-term relationships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9ACF80B" w14:textId="77777777" w:rsidR="00AC52EA" w:rsidRDefault="00AC52EA"/>
        </w:tc>
      </w:tr>
      <w:tr w:rsidR="00AC52EA" w14:paraId="3540CCCE" w14:textId="77777777" w:rsidTr="00AC52EA">
        <w:tc>
          <w:tcPr>
            <w:tcW w:w="4675" w:type="dxa"/>
          </w:tcPr>
          <w:p w14:paraId="7F289D3E" w14:textId="77777777" w:rsidR="00AC52EA" w:rsidRPr="00B34CB0" w:rsidRDefault="00AC52EA" w:rsidP="00AC52EA">
            <w:pPr>
              <w:spacing w:line="292" w:lineRule="exact"/>
              <w:rPr>
                <w:rFonts w:ascii="Times New Roman" w:eastAsia="Times New Roman" w:hAnsi="Times New Roman"/>
                <w:color w:val="8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1FDD74D" w14:textId="77777777" w:rsidR="00AC52EA" w:rsidRPr="009C5D49" w:rsidRDefault="00AC52EA" w:rsidP="00AC52EA">
            <w:pPr>
              <w:pStyle w:val="Heading2"/>
              <w:ind w:left="-50"/>
              <w:jc w:val="center"/>
              <w:outlineLvl w:val="1"/>
              <w:rPr>
                <w:rFonts w:ascii="Times New Roman" w:hAnsi="Times New Roman" w:cs="Arial"/>
                <w:i w:val="0"/>
                <w:iCs w:val="0"/>
                <w:sz w:val="24"/>
                <w:szCs w:val="24"/>
              </w:rPr>
            </w:pPr>
            <w:r w:rsidRPr="009C5D49">
              <w:rPr>
                <w:rFonts w:ascii="Times New Roman" w:hAnsi="Times New Roman" w:cs="Arial"/>
                <w:i w:val="0"/>
                <w:iCs w:val="0"/>
                <w:sz w:val="24"/>
                <w:szCs w:val="24"/>
              </w:rPr>
              <w:t xml:space="preserve">Sun </w:t>
            </w:r>
            <w:r>
              <w:rPr>
                <w:rFonts w:ascii="Times New Roman" w:hAnsi="Times New Roman" w:cs="Arial"/>
                <w:i w:val="0"/>
                <w:iCs w:val="0"/>
                <w:sz w:val="24"/>
                <w:szCs w:val="24"/>
              </w:rPr>
              <w:t>P</w:t>
            </w:r>
            <w:r w:rsidRPr="009C5D49">
              <w:rPr>
                <w:rFonts w:ascii="Times New Roman" w:hAnsi="Times New Roman" w:cs="Arial"/>
                <w:i w:val="0"/>
                <w:iCs w:val="0"/>
                <w:sz w:val="24"/>
                <w:szCs w:val="24"/>
              </w:rPr>
              <w:t>harmaceuticals ▪ Mumbai ▪</w:t>
            </w:r>
            <w:r>
              <w:rPr>
                <w:rFonts w:ascii="Times New Roman" w:hAnsi="Times New Roman" w:cs="Arial"/>
                <w:i w:val="0"/>
                <w:iCs w:val="0"/>
                <w:sz w:val="24"/>
                <w:szCs w:val="24"/>
              </w:rPr>
              <w:t xml:space="preserve"> </w:t>
            </w:r>
            <w:r w:rsidRPr="009C5D49">
              <w:rPr>
                <w:rFonts w:ascii="Times New Roman" w:hAnsi="Times New Roman" w:cs="Arial"/>
                <w:i w:val="0"/>
                <w:iCs w:val="0"/>
                <w:sz w:val="24"/>
                <w:szCs w:val="24"/>
              </w:rPr>
              <w:t xml:space="preserve">India </w:t>
            </w:r>
          </w:p>
          <w:p w14:paraId="52395DFE" w14:textId="77777777" w:rsidR="00AC52EA" w:rsidRPr="00191555" w:rsidRDefault="00AC52EA" w:rsidP="00AC52E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C5D4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Medical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Representative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C5D4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April-2016-Oct-2017</w:t>
            </w:r>
          </w:p>
          <w:p w14:paraId="0D90BD2E" w14:textId="77777777" w:rsidR="00AC52EA" w:rsidRPr="00AC52EA" w:rsidRDefault="00AC52EA" w:rsidP="00AC52E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2EA">
              <w:rPr>
                <w:rFonts w:ascii="Times New Roman" w:eastAsia="Times New Roman" w:hAnsi="Times New Roman"/>
                <w:sz w:val="24"/>
                <w:szCs w:val="24"/>
              </w:rPr>
              <w:t>Demonstrated knowledge of medical terminology and clinical   procedures Delivered presentations to health care professionals</w:t>
            </w:r>
          </w:p>
          <w:p w14:paraId="04B636C7" w14:textId="77777777" w:rsidR="00AC52EA" w:rsidRPr="00AC52EA" w:rsidRDefault="00AC52EA" w:rsidP="00AC52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601216" w14:textId="77777777" w:rsidR="00AC52EA" w:rsidRPr="00AC52EA" w:rsidRDefault="00AC52EA" w:rsidP="00AC52E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2EA">
              <w:rPr>
                <w:rFonts w:ascii="Times New Roman" w:eastAsia="Times New Roman" w:hAnsi="Times New Roman"/>
                <w:sz w:val="24"/>
                <w:szCs w:val="24"/>
              </w:rPr>
              <w:t>Developed and maintained relationships with key opinion leaders</w:t>
            </w:r>
          </w:p>
          <w:p w14:paraId="49A2ACC2" w14:textId="77777777" w:rsidR="00AC52EA" w:rsidRPr="00AC52EA" w:rsidRDefault="00AC52EA" w:rsidP="00AC52E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2EA">
              <w:rPr>
                <w:rFonts w:ascii="Times New Roman" w:eastAsia="Times New Roman" w:hAnsi="Times New Roman"/>
                <w:sz w:val="24"/>
                <w:szCs w:val="24"/>
              </w:rPr>
              <w:t>Organized and participated in national and regional conferences</w:t>
            </w:r>
          </w:p>
          <w:p w14:paraId="00CA755B" w14:textId="77777777" w:rsidR="00AC52EA" w:rsidRPr="00AC52EA" w:rsidRDefault="00AC52EA" w:rsidP="00AC52E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2EA">
              <w:rPr>
                <w:rFonts w:ascii="Times New Roman" w:eastAsia="Times New Roman" w:hAnsi="Times New Roman"/>
                <w:sz w:val="24"/>
                <w:szCs w:val="24"/>
              </w:rPr>
              <w:t>Presented scientific data to support product efficacy</w:t>
            </w:r>
          </w:p>
          <w:p w14:paraId="7204E698" w14:textId="77777777" w:rsidR="00AC52EA" w:rsidRPr="00AC52EA" w:rsidRDefault="00AC52EA" w:rsidP="00AC52E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2EA">
              <w:rPr>
                <w:rFonts w:ascii="Times New Roman" w:eastAsia="Times New Roman" w:hAnsi="Times New Roman"/>
                <w:sz w:val="24"/>
                <w:szCs w:val="24"/>
              </w:rPr>
              <w:t>Prepared and submitted report.</w:t>
            </w:r>
          </w:p>
          <w:p w14:paraId="542547D0" w14:textId="77777777" w:rsidR="00AC52EA" w:rsidRPr="009C5D49" w:rsidRDefault="00AC52EA" w:rsidP="00AC52EA">
            <w:pPr>
              <w:spacing w:line="23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3C32D9C" w14:textId="050DE0AE" w:rsidR="00AC52EA" w:rsidRDefault="00AC52EA"/>
    <w:p w14:paraId="007131B5" w14:textId="118C8C9A" w:rsidR="00AC52EA" w:rsidRDefault="00AC52EA"/>
    <w:p w14:paraId="57FAAAFD" w14:textId="467E9659" w:rsidR="00AC52EA" w:rsidRDefault="00AC52EA"/>
    <w:p w14:paraId="015A9BD1" w14:textId="0C185F58" w:rsidR="00AC52EA" w:rsidRDefault="00AC52EA"/>
    <w:p w14:paraId="1E0E7236" w14:textId="2B404C49" w:rsidR="00AC52EA" w:rsidRDefault="00AC52EA"/>
    <w:p w14:paraId="5CBB535D" w14:textId="1979F9E1" w:rsidR="00AC52EA" w:rsidRDefault="00AC52EA"/>
    <w:p w14:paraId="7773FBDC" w14:textId="37921FEF" w:rsidR="00AC52EA" w:rsidRDefault="00AC52EA"/>
    <w:p w14:paraId="7BDFD4C9" w14:textId="77777777" w:rsidR="00AC52EA" w:rsidRDefault="00AC52EA"/>
    <w:p w14:paraId="18EB9713" w14:textId="0BA155CE" w:rsidR="00AC52EA" w:rsidRDefault="00AC52EA"/>
    <w:p w14:paraId="18FA41C4" w14:textId="77777777" w:rsidR="00AC52EA" w:rsidRPr="009E6D4D" w:rsidRDefault="00AC52EA" w:rsidP="00AC52EA">
      <w:pPr>
        <w:shd w:val="clear" w:color="auto" w:fill="CCCCCC"/>
        <w:rPr>
          <w:rFonts w:ascii="Times New Roman" w:hAnsi="Times New Roman"/>
          <w:b/>
          <w:bCs/>
          <w:sz w:val="24"/>
          <w:szCs w:val="24"/>
        </w:rPr>
      </w:pPr>
      <w:bookmarkStart w:id="2" w:name="_Hlk123657059"/>
      <w:r>
        <w:rPr>
          <w:rFonts w:ascii="Times New Roman" w:hAnsi="Times New Roman"/>
          <w:b/>
          <w:bCs/>
          <w:sz w:val="24"/>
          <w:szCs w:val="24"/>
        </w:rPr>
        <w:lastRenderedPageBreak/>
        <w:t>EDUCATIONALDEVELOPMENT</w:t>
      </w:r>
      <w:r w:rsidRPr="009E6D4D">
        <w:rPr>
          <w:rFonts w:ascii="Times New Roman" w:hAnsi="Times New Roman"/>
          <w:b/>
          <w:bCs/>
          <w:sz w:val="24"/>
          <w:szCs w:val="24"/>
        </w:rPr>
        <w:t>:</w:t>
      </w:r>
    </w:p>
    <w:bookmarkEnd w:id="2"/>
    <w:p w14:paraId="47656C58" w14:textId="77777777" w:rsidR="00AC52EA" w:rsidRDefault="00AC52EA"/>
    <w:tbl>
      <w:tblPr>
        <w:tblW w:w="8267" w:type="dxa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7"/>
        <w:gridCol w:w="3780"/>
        <w:gridCol w:w="1620"/>
      </w:tblGrid>
      <w:tr w:rsidR="00AC52EA" w:rsidRPr="00AC134A" w14:paraId="319FDA23" w14:textId="77777777" w:rsidTr="009518AA">
        <w:trPr>
          <w:trHeight w:val="449"/>
        </w:trPr>
        <w:tc>
          <w:tcPr>
            <w:tcW w:w="2867" w:type="dxa"/>
            <w:tcBorders>
              <w:top w:val="single" w:sz="4" w:space="0" w:color="auto"/>
            </w:tcBorders>
            <w:shd w:val="clear" w:color="auto" w:fill="E0E0E0"/>
            <w:vAlign w:val="bottom"/>
          </w:tcPr>
          <w:p w14:paraId="27781FC2" w14:textId="77777777" w:rsidR="00AC52EA" w:rsidRPr="00AC134A" w:rsidRDefault="00AC52EA" w:rsidP="009518AA">
            <w:pPr>
              <w:jc w:val="center"/>
              <w:rPr>
                <w:b/>
                <w:bCs/>
                <w:sz w:val="24"/>
                <w:szCs w:val="24"/>
              </w:rPr>
            </w:pPr>
            <w:r w:rsidRPr="00AC134A"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E0E0E0"/>
            <w:vAlign w:val="bottom"/>
          </w:tcPr>
          <w:p w14:paraId="46671C5C" w14:textId="77777777" w:rsidR="00AC52EA" w:rsidRPr="00AC134A" w:rsidRDefault="00AC52EA" w:rsidP="009518AA">
            <w:pPr>
              <w:jc w:val="center"/>
              <w:rPr>
                <w:b/>
                <w:bCs/>
                <w:sz w:val="24"/>
                <w:szCs w:val="24"/>
              </w:rPr>
            </w:pPr>
            <w:r w:rsidRPr="00AC134A">
              <w:rPr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0E0E0"/>
            <w:vAlign w:val="bottom"/>
          </w:tcPr>
          <w:p w14:paraId="7CB7C8D0" w14:textId="77777777" w:rsidR="00AC52EA" w:rsidRPr="00AC134A" w:rsidRDefault="00AC52EA" w:rsidP="009518AA">
            <w:pPr>
              <w:jc w:val="center"/>
              <w:rPr>
                <w:b/>
                <w:bCs/>
                <w:sz w:val="24"/>
                <w:szCs w:val="24"/>
              </w:rPr>
            </w:pPr>
            <w:r w:rsidRPr="00AC134A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AC52EA" w:rsidRPr="00AC134A" w14:paraId="5FEB9014" w14:textId="77777777" w:rsidTr="009518AA">
        <w:trPr>
          <w:trHeight w:val="453"/>
        </w:trPr>
        <w:tc>
          <w:tcPr>
            <w:tcW w:w="2867" w:type="dxa"/>
            <w:shd w:val="clear" w:color="auto" w:fill="F3F3F3"/>
            <w:vAlign w:val="center"/>
          </w:tcPr>
          <w:p w14:paraId="5C802CE1" w14:textId="77777777" w:rsidR="00AC52EA" w:rsidRPr="004028BA" w:rsidRDefault="00AC52EA" w:rsidP="009518AA">
            <w:pPr>
              <w:jc w:val="center"/>
              <w:rPr>
                <w:sz w:val="22"/>
                <w:szCs w:val="22"/>
              </w:rPr>
            </w:pPr>
            <w:r w:rsidRPr="004028BA">
              <w:rPr>
                <w:sz w:val="22"/>
                <w:szCs w:val="22"/>
              </w:rPr>
              <w:t>MBA Marketing</w:t>
            </w:r>
          </w:p>
        </w:tc>
        <w:tc>
          <w:tcPr>
            <w:tcW w:w="3780" w:type="dxa"/>
            <w:shd w:val="clear" w:color="auto" w:fill="F3F3F3"/>
            <w:vAlign w:val="center"/>
          </w:tcPr>
          <w:p w14:paraId="3C46AE79" w14:textId="77777777" w:rsidR="00AC52EA" w:rsidRPr="004028BA" w:rsidRDefault="00AC52EA" w:rsidP="0095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Jamnalal Bajaj Institute of Management Studies </w:t>
            </w:r>
          </w:p>
        </w:tc>
        <w:tc>
          <w:tcPr>
            <w:tcW w:w="1620" w:type="dxa"/>
            <w:shd w:val="clear" w:color="auto" w:fill="F3F3F3"/>
            <w:vAlign w:val="center"/>
          </w:tcPr>
          <w:p w14:paraId="7EA01FA9" w14:textId="77777777" w:rsidR="00AC52EA" w:rsidRPr="004028BA" w:rsidRDefault="00AC52EA" w:rsidP="0095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Pursuing</w:t>
            </w:r>
          </w:p>
        </w:tc>
      </w:tr>
      <w:tr w:rsidR="00AC52EA" w:rsidRPr="00AC134A" w14:paraId="703E5F52" w14:textId="77777777" w:rsidTr="009518AA">
        <w:trPr>
          <w:trHeight w:val="642"/>
        </w:trPr>
        <w:tc>
          <w:tcPr>
            <w:tcW w:w="2867" w:type="dxa"/>
            <w:shd w:val="clear" w:color="auto" w:fill="F3F3F3"/>
            <w:vAlign w:val="center"/>
          </w:tcPr>
          <w:p w14:paraId="6B032881" w14:textId="77777777" w:rsidR="00AC52EA" w:rsidRPr="004028BA" w:rsidRDefault="00AC52EA" w:rsidP="0095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BSC</w:t>
            </w:r>
          </w:p>
        </w:tc>
        <w:tc>
          <w:tcPr>
            <w:tcW w:w="3780" w:type="dxa"/>
            <w:shd w:val="clear" w:color="auto" w:fill="F3F3F3"/>
            <w:vAlign w:val="center"/>
          </w:tcPr>
          <w:p w14:paraId="7335C383" w14:textId="77777777" w:rsidR="00AC52EA" w:rsidRPr="004028BA" w:rsidRDefault="00AC52EA" w:rsidP="009518AA">
            <w:pPr>
              <w:pStyle w:val="Default"/>
              <w:jc w:val="center"/>
              <w:rPr>
                <w:sz w:val="22"/>
                <w:szCs w:val="22"/>
              </w:rPr>
            </w:pPr>
            <w:r w:rsidRPr="004D6E52">
              <w:rPr>
                <w:rFonts w:cs="Arial"/>
                <w:color w:val="auto"/>
                <w:sz w:val="22"/>
                <w:szCs w:val="22"/>
              </w:rPr>
              <w:t>Wilson’s college</w:t>
            </w:r>
            <w:r>
              <w:rPr>
                <w:rFonts w:cs="Arial"/>
                <w:color w:val="auto"/>
                <w:sz w:val="22"/>
                <w:szCs w:val="22"/>
              </w:rPr>
              <w:t>,</w:t>
            </w:r>
            <w:r w:rsidRPr="004D6E52">
              <w:rPr>
                <w:rFonts w:cs="Arial"/>
                <w:color w:val="auto"/>
                <w:sz w:val="22"/>
                <w:szCs w:val="22"/>
              </w:rPr>
              <w:t>Mumbai University</w:t>
            </w:r>
            <w:r>
              <w:t xml:space="preserve">  </w:t>
            </w:r>
          </w:p>
        </w:tc>
        <w:tc>
          <w:tcPr>
            <w:tcW w:w="1620" w:type="dxa"/>
            <w:shd w:val="clear" w:color="auto" w:fill="F3F3F3"/>
            <w:vAlign w:val="center"/>
          </w:tcPr>
          <w:p w14:paraId="709A7318" w14:textId="77777777" w:rsidR="00AC52EA" w:rsidRPr="004028BA" w:rsidRDefault="00AC52EA" w:rsidP="009518AA">
            <w:pPr>
              <w:jc w:val="center"/>
              <w:rPr>
                <w:sz w:val="22"/>
                <w:szCs w:val="22"/>
              </w:rPr>
            </w:pPr>
            <w:r w:rsidRPr="004028B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AC52EA" w:rsidRPr="00AC134A" w14:paraId="2BE49183" w14:textId="77777777" w:rsidTr="009518AA">
        <w:trPr>
          <w:trHeight w:val="525"/>
        </w:trPr>
        <w:tc>
          <w:tcPr>
            <w:tcW w:w="2867" w:type="dxa"/>
            <w:shd w:val="clear" w:color="auto" w:fill="F3F3F3"/>
            <w:vAlign w:val="center"/>
          </w:tcPr>
          <w:p w14:paraId="23DBB385" w14:textId="77777777" w:rsidR="00AC52EA" w:rsidRPr="004028BA" w:rsidRDefault="00AC52EA" w:rsidP="00951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MSC</w:t>
            </w:r>
          </w:p>
        </w:tc>
        <w:tc>
          <w:tcPr>
            <w:tcW w:w="3780" w:type="dxa"/>
            <w:shd w:val="clear" w:color="auto" w:fill="F3F3F3"/>
            <w:vAlign w:val="center"/>
          </w:tcPr>
          <w:p w14:paraId="3E82A9FE" w14:textId="77777777" w:rsidR="00AC52EA" w:rsidRPr="004028BA" w:rsidRDefault="00AC52EA" w:rsidP="009518AA">
            <w:pPr>
              <w:jc w:val="center"/>
              <w:rPr>
                <w:sz w:val="22"/>
                <w:szCs w:val="22"/>
              </w:rPr>
            </w:pPr>
            <w:r w:rsidRPr="004D6E52">
              <w:rPr>
                <w:sz w:val="22"/>
                <w:szCs w:val="22"/>
              </w:rPr>
              <w:t xml:space="preserve">Ruia </w:t>
            </w:r>
            <w:r>
              <w:rPr>
                <w:sz w:val="22"/>
                <w:szCs w:val="22"/>
              </w:rPr>
              <w:t>College,</w:t>
            </w:r>
            <w:r w:rsidRPr="004D6E52">
              <w:rPr>
                <w:sz w:val="22"/>
                <w:szCs w:val="22"/>
              </w:rPr>
              <w:t xml:space="preserve"> Mumbai University</w:t>
            </w:r>
            <w:r>
              <w:t xml:space="preserve">  </w:t>
            </w:r>
          </w:p>
        </w:tc>
        <w:tc>
          <w:tcPr>
            <w:tcW w:w="1620" w:type="dxa"/>
            <w:shd w:val="clear" w:color="auto" w:fill="F3F3F3"/>
            <w:vAlign w:val="center"/>
          </w:tcPr>
          <w:p w14:paraId="35C0435A" w14:textId="77777777" w:rsidR="00AC52EA" w:rsidRPr="004028BA" w:rsidRDefault="00AC52EA" w:rsidP="009518AA">
            <w:pPr>
              <w:jc w:val="center"/>
              <w:rPr>
                <w:sz w:val="22"/>
                <w:szCs w:val="22"/>
              </w:rPr>
            </w:pPr>
            <w:r w:rsidRPr="004028B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</w:tr>
    </w:tbl>
    <w:p w14:paraId="7B0B42E3" w14:textId="1E5E8E20" w:rsidR="00AC52EA" w:rsidRDefault="00AC52EA"/>
    <w:p w14:paraId="2C7F175A" w14:textId="0B2F7D7D" w:rsidR="00AC52EA" w:rsidRDefault="00AC52EA">
      <w:pPr>
        <w:rPr>
          <w:rFonts w:ascii="Times New Roman" w:hAnsi="Times New Roman"/>
          <w:b/>
          <w:bCs/>
          <w:sz w:val="24"/>
          <w:szCs w:val="24"/>
        </w:rPr>
      </w:pPr>
      <w:r w:rsidRPr="00AC52EA">
        <w:rPr>
          <w:rFonts w:ascii="Times New Roman" w:hAnsi="Times New Roman"/>
          <w:b/>
          <w:bCs/>
          <w:sz w:val="24"/>
          <w:szCs w:val="24"/>
        </w:rPr>
        <w:t>REFERENCES:</w:t>
      </w:r>
    </w:p>
    <w:p w14:paraId="37EDE5D3" w14:textId="77777777" w:rsidR="00AC52EA" w:rsidRPr="00AC52EA" w:rsidRDefault="00AC52EA">
      <w:pPr>
        <w:rPr>
          <w:rFonts w:ascii="Times New Roman" w:hAnsi="Times New Roman"/>
          <w:b/>
          <w:bCs/>
          <w:sz w:val="24"/>
          <w:szCs w:val="24"/>
        </w:rPr>
      </w:pPr>
    </w:p>
    <w:p w14:paraId="416B2BC9" w14:textId="1985D4BC" w:rsidR="00AC52EA" w:rsidRPr="00AC52EA" w:rsidRDefault="00AC52EA">
      <w:pPr>
        <w:rPr>
          <w:rFonts w:ascii="Times New Roman" w:hAnsi="Times New Roman"/>
          <w:sz w:val="24"/>
          <w:szCs w:val="24"/>
        </w:rPr>
      </w:pPr>
      <w:r w:rsidRPr="00AC52EA">
        <w:rPr>
          <w:rFonts w:ascii="Times New Roman" w:hAnsi="Times New Roman"/>
          <w:sz w:val="24"/>
          <w:szCs w:val="24"/>
        </w:rPr>
        <w:t>Available on Request</w:t>
      </w:r>
    </w:p>
    <w:sectPr w:rsidR="00AC52EA" w:rsidRPr="00AC5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26A6" w14:textId="77777777" w:rsidR="00AC52EA" w:rsidRDefault="00AC52EA" w:rsidP="00AC52EA">
      <w:r>
        <w:separator/>
      </w:r>
    </w:p>
  </w:endnote>
  <w:endnote w:type="continuationSeparator" w:id="0">
    <w:p w14:paraId="3D13056F" w14:textId="77777777" w:rsidR="00AC52EA" w:rsidRDefault="00AC52EA" w:rsidP="00AC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2072" w14:textId="77777777" w:rsidR="00AC52EA" w:rsidRDefault="00AC5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FAB7" w14:textId="77777777" w:rsidR="00AC52EA" w:rsidRDefault="00AC5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F1B9" w14:textId="77777777" w:rsidR="00AC52EA" w:rsidRDefault="00AC5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2E51" w14:textId="77777777" w:rsidR="00AC52EA" w:rsidRDefault="00AC52EA" w:rsidP="00AC52EA">
      <w:r>
        <w:separator/>
      </w:r>
    </w:p>
  </w:footnote>
  <w:footnote w:type="continuationSeparator" w:id="0">
    <w:p w14:paraId="750B2E9E" w14:textId="77777777" w:rsidR="00AC52EA" w:rsidRDefault="00AC52EA" w:rsidP="00AC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2078" w14:textId="77777777" w:rsidR="00AC52EA" w:rsidRDefault="00AC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07AD" w14:textId="77777777" w:rsidR="00AC52EA" w:rsidRDefault="00AC52EA" w:rsidP="00AC52EA">
    <w:pPr>
      <w:spacing w:line="0" w:lineRule="atLeast"/>
      <w:rPr>
        <w:rFonts w:ascii="Times New Roman" w:eastAsia="Times New Roman" w:hAnsi="Times New Roman"/>
        <w:color w:val="800000"/>
        <w:sz w:val="48"/>
      </w:rPr>
    </w:pPr>
    <w:bookmarkStart w:id="3" w:name="_Hlk123656496"/>
    <w:r w:rsidRPr="007A72CF">
      <w:rPr>
        <w:rFonts w:ascii="Times New Roman" w:eastAsia="Times New Roman" w:hAnsi="Times New Roman"/>
        <w:color w:val="800000"/>
        <w:sz w:val="48"/>
      </w:rPr>
      <w:t xml:space="preserve">Nikhil </w:t>
    </w:r>
    <w:r>
      <w:rPr>
        <w:rFonts w:ascii="Times New Roman" w:eastAsia="Times New Roman" w:hAnsi="Times New Roman"/>
        <w:color w:val="800000"/>
        <w:sz w:val="48"/>
      </w:rPr>
      <w:t xml:space="preserve">Krishna </w:t>
    </w:r>
    <w:r w:rsidRPr="007A72CF">
      <w:rPr>
        <w:rFonts w:ascii="Times New Roman" w:eastAsia="Times New Roman" w:hAnsi="Times New Roman"/>
        <w:color w:val="800000"/>
        <w:sz w:val="48"/>
      </w:rPr>
      <w:t>Parab</w:t>
    </w:r>
    <w:r>
      <w:rPr>
        <w:rFonts w:ascii="Times New Roman" w:eastAsia="Times New Roman" w:hAnsi="Times New Roman"/>
        <w:color w:val="800000"/>
        <w:sz w:val="48"/>
      </w:rPr>
      <w:t xml:space="preserve"> </w:t>
    </w:r>
    <w:bookmarkEnd w:id="3"/>
  </w:p>
  <w:p w14:paraId="58E9C7E2" w14:textId="77777777" w:rsidR="00AC52EA" w:rsidRPr="00A32165" w:rsidRDefault="00AC52EA" w:rsidP="00AC52EA">
    <w:pPr>
      <w:pStyle w:val="Heading3"/>
      <w:rPr>
        <w:rFonts w:ascii="Times New Roman" w:eastAsia="Times New Roman" w:hAnsi="Times New Roman" w:cs="Arial"/>
        <w:b/>
        <w:color w:val="800000"/>
        <w:sz w:val="32"/>
        <w:szCs w:val="32"/>
      </w:rPr>
    </w:pPr>
    <w:r w:rsidRPr="00A32165">
      <w:rPr>
        <w:rFonts w:ascii="Times New Roman" w:eastAsia="Times New Roman" w:hAnsi="Times New Roman" w:cs="Arial"/>
        <w:b/>
        <w:color w:val="800000"/>
        <w:sz w:val="32"/>
        <w:szCs w:val="32"/>
      </w:rPr>
      <w:t xml:space="preserve">Manager key accounts </w:t>
    </w:r>
  </w:p>
  <w:p w14:paraId="20633ABB" w14:textId="77777777" w:rsidR="00AC52EA" w:rsidRDefault="00AC5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CA18" w14:textId="77777777" w:rsidR="00AC52EA" w:rsidRDefault="00AC5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118"/>
    <w:multiLevelType w:val="hybridMultilevel"/>
    <w:tmpl w:val="C9820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3D0E"/>
    <w:multiLevelType w:val="hybridMultilevel"/>
    <w:tmpl w:val="109C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7E79"/>
    <w:multiLevelType w:val="hybridMultilevel"/>
    <w:tmpl w:val="F83A8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5AE5"/>
    <w:multiLevelType w:val="hybridMultilevel"/>
    <w:tmpl w:val="8E06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D6A"/>
    <w:multiLevelType w:val="hybridMultilevel"/>
    <w:tmpl w:val="DDAA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EA"/>
    <w:rsid w:val="00A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2F23E"/>
  <w15:chartTrackingRefBased/>
  <w15:docId w15:val="{776E88CC-4A21-4A95-B4C2-DBD15086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2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2E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2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autoRedefine/>
    <w:uiPriority w:val="2"/>
    <w:qFormat/>
    <w:rsid w:val="00AC52EA"/>
    <w:pPr>
      <w:numPr>
        <w:ilvl w:val="1"/>
      </w:numPr>
      <w:spacing w:before="360" w:after="360"/>
      <w:contextualSpacing/>
    </w:pPr>
    <w:rPr>
      <w:rFonts w:ascii="Arial" w:eastAsia="Malgun Gothic" w:hAnsi="Arial" w:cs="Angsana New"/>
      <w:sz w:val="32"/>
      <w:szCs w:val="26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AC52EA"/>
    <w:rPr>
      <w:rFonts w:ascii="Arial" w:eastAsia="Malgun Gothic" w:hAnsi="Arial" w:cs="Angsana New"/>
      <w:sz w:val="32"/>
      <w:szCs w:val="2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C52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C52EA"/>
    <w:pPr>
      <w:ind w:left="720"/>
      <w:contextualSpacing/>
    </w:pPr>
  </w:style>
  <w:style w:type="paragraph" w:customStyle="1" w:styleId="Default">
    <w:name w:val="Default"/>
    <w:rsid w:val="00AC52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5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2EA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5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2EA"/>
    <w:rPr>
      <w:rFonts w:ascii="Calibri" w:eastAsia="Calibri" w:hAnsi="Calibri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2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384</Words>
  <Characters>2189</Characters>
  <Application>Microsoft Office Word</Application>
  <DocSecurity>0</DocSecurity>
  <Lines>18</Lines>
  <Paragraphs>5</Paragraphs>
  <ScaleCrop>false</ScaleCrop>
  <Company>Zoetis ITS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Shinde, Shital</dc:creator>
  <cp:keywords/>
  <dc:description/>
  <cp:lastModifiedBy>Shinde, Shital</cp:lastModifiedBy>
  <cp:revision>1</cp:revision>
  <dcterms:created xsi:type="dcterms:W3CDTF">2023-01-03T11:16:00Z</dcterms:created>
  <dcterms:modified xsi:type="dcterms:W3CDTF">2023-01-03T11:25:00Z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795725-52d2-44ec-87ed-8b3b9e2ed4e5_Enabled">
    <vt:lpwstr>true</vt:lpwstr>
  </property>
  <property fmtid="{D5CDD505-2E9C-101B-9397-08002B2CF9AE}" pid="3" name="MSIP_Label_9e795725-52d2-44ec-87ed-8b3b9e2ed4e5_SetDate">
    <vt:lpwstr>2023-01-03T11:16:42Z</vt:lpwstr>
  </property>
  <property fmtid="{D5CDD505-2E9C-101B-9397-08002B2CF9AE}" pid="4" name="MSIP_Label_9e795725-52d2-44ec-87ed-8b3b9e2ed4e5_Method">
    <vt:lpwstr>Standard</vt:lpwstr>
  </property>
  <property fmtid="{D5CDD505-2E9C-101B-9397-08002B2CF9AE}" pid="5" name="MSIP_Label_9e795725-52d2-44ec-87ed-8b3b9e2ed4e5_Name">
    <vt:lpwstr>Internal</vt:lpwstr>
  </property>
  <property fmtid="{D5CDD505-2E9C-101B-9397-08002B2CF9AE}" pid="6" name="MSIP_Label_9e795725-52d2-44ec-87ed-8b3b9e2ed4e5_SiteId">
    <vt:lpwstr>a10ba484-6331-40ee-b0ab-cb737ca60a80</vt:lpwstr>
  </property>
  <property fmtid="{D5CDD505-2E9C-101B-9397-08002B2CF9AE}" pid="7" name="MSIP_Label_9e795725-52d2-44ec-87ed-8b3b9e2ed4e5_ActionId">
    <vt:lpwstr>ccb8ec04-ce52-4aed-898c-b27cc07983f3</vt:lpwstr>
  </property>
  <property fmtid="{D5CDD505-2E9C-101B-9397-08002B2CF9AE}" pid="8" name="MSIP_Label_9e795725-52d2-44ec-87ed-8b3b9e2ed4e5_ContentBits">
    <vt:lpwstr>0</vt:lpwstr>
  </property>
  <property fmtid="{D5CDD505-2E9C-101B-9397-08002B2CF9AE}" pid="9" name="GrammarlyDocumentId">
    <vt:lpwstr>37fde092-a4c9-4c8b-96e6-5412ef4541f9</vt:lpwstr>
  </property>
</Properties>
</file>