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Foungnissa kouopouonji omar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Douala,Cameroon|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00237 678133584/ 00237 696978156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fkomar05@gmail.com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TRS Field Service Technicia</w:t>
      </w:r>
      <w:r w:rsidDel="00000000" w:rsidR="00000000" w:rsidRPr="00000000">
        <w:rPr>
          <w:b w:val="1"/>
          <w:sz w:val="32"/>
          <w:szCs w:val="32"/>
          <w:rtl w:val="0"/>
        </w:rPr>
        <w:t xml:space="preserve">n/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Field Service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experienced TRS Field Service Technician/Specialist, having a demonstrated history of working </w:t>
      </w:r>
      <w:r w:rsidDel="00000000" w:rsidR="00000000" w:rsidRPr="00000000">
        <w:rPr>
          <w:rtl w:val="0"/>
        </w:rPr>
        <w:t xml:space="preserve">in the Oil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tl w:val="0"/>
        </w:rPr>
        <w:t xml:space="preserve">Gas Industry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 fully working on Offshore &amp; Onshore locations in adverse work </w:t>
      </w:r>
      <w:r w:rsidDel="00000000" w:rsidR="00000000" w:rsidRPr="00000000">
        <w:rPr>
          <w:rtl w:val="0"/>
        </w:rPr>
        <w:t xml:space="preserve">environments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having initiative and driving ability, enjoy problems </w:t>
      </w:r>
      <w:r w:rsidDel="00000000" w:rsidR="00000000" w:rsidRPr="00000000">
        <w:rPr>
          <w:rtl w:val="0"/>
        </w:rPr>
        <w:t xml:space="preserve">solving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tl w:val="0"/>
        </w:rPr>
        <w:t xml:space="preserve">team player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able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tl w:val="0"/>
        </w:rPr>
        <w:t xml:space="preserve">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independently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as well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operational professional, proactive, organized, result focused and highly compliant to QHSE policies.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 a challenging opportunity </w:t>
      </w:r>
      <w:r w:rsidDel="00000000" w:rsidR="00000000" w:rsidRPr="00000000">
        <w:rPr>
          <w:rtl w:val="0"/>
        </w:rPr>
        <w:t xml:space="preserve">in the Oil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Gas Industry to put an effective use of my analytical and  technical skills for personal and </w:t>
      </w:r>
      <w:r w:rsidDel="00000000" w:rsidR="00000000" w:rsidRPr="00000000">
        <w:rPr>
          <w:rtl w:val="0"/>
        </w:rPr>
        <w:t xml:space="preserve">organization's growth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CORE PROFICIENCIES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Field Operations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TRS Operations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Equipment Maintenance &amp; Troubleshooting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Preventive Managemen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Torque Turn Monitoring(CAM)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Up &amp; Circulating Tool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 Tongs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Logistical Operations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Connection Analyzed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ake up(CAM)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 Package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 Focused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Focused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 Learner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2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080" w:right="1080" w:header="720" w:footer="720"/>
          <w:cols w:equalWidth="0" w:num="3">
            <w:col w:space="720" w:w="2880"/>
            <w:col w:space="720" w:w="2880"/>
            <w:col w:space="0" w:w="288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EXPERIENCE.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Start with petrofor as TRS OPERATOR RUNNING ALL TYPE OF CASING AND TUBING. DOING MAINTENANCE ON ALL HANDLE EQUIPMENT RUNNING JAM AND POWER TONG WITH TORQUE TURN. START DATE 14/01/2020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b w:val="1"/>
          <w:sz w:val="32"/>
          <w:szCs w:val="32"/>
        </w:rPr>
        <w:sectPr>
          <w:type w:val="continuous"/>
          <w:pgSz w:h="15840" w:w="12240" w:orient="portrait"/>
          <w:pgMar w:bottom="1440" w:top="1440" w:left="1080" w:right="1080" w:header="720" w:footer="720"/>
          <w:titlePg w:val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.STOP WORKING WITH PETROFOR BECAUSE OF COVID 19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TRS Service Technician</w:t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Frank’s International</w:t>
      </w:r>
      <w:r w:rsidDel="00000000" w:rsidR="00000000" w:rsidRPr="00000000">
        <w:rPr>
          <w:b w:val="1"/>
          <w:sz w:val="24"/>
          <w:szCs w:val="24"/>
          <w:rtl w:val="0"/>
        </w:rPr>
        <w:t xml:space="preserve"> DOUALA CAMEROON  START DATE 05/08/2014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Workedin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Tubular Running Services (TRS)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Frank’sInternational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Workday Various Offshore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Operation,maintenance and troubleshooting of the Torque turn monitoring devices(Joint Make up Analysis devices),Power Tongs, and TRS </w:t>
      </w:r>
      <w:r w:rsidDel="00000000" w:rsidR="00000000" w:rsidRPr="00000000">
        <w:rPr>
          <w:rtl w:val="0"/>
        </w:rPr>
        <w:t xml:space="preserve">handling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lingtool setc.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Operation, maintenance of FMS, Spiderslip &amp; Elevator, Fill Up and Circulating tool etc.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of Torque Turn system(DataTrek) for various premium Casings &amp; Tubings connections of different </w:t>
      </w:r>
      <w:r w:rsidDel="00000000" w:rsidR="00000000" w:rsidRPr="00000000">
        <w:rPr>
          <w:rtl w:val="0"/>
        </w:rPr>
        <w:t xml:space="preserve">manufacturers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such 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Tenaris, VAM, Alfred Bradford, JFE, Hunting etc.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correct and recommended practices </w:t>
      </w:r>
      <w:r w:rsidDel="00000000" w:rsidR="00000000" w:rsidRPr="00000000">
        <w:rPr>
          <w:rtl w:val="0"/>
        </w:rPr>
        <w:t xml:space="preserve">are being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followed for Make-up &amp; Break out of various connections in running services.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Visual thread inspection on site and consistent  discussion with thread </w:t>
      </w:r>
      <w:r w:rsidDel="00000000" w:rsidR="00000000" w:rsidRPr="00000000">
        <w:rPr>
          <w:rtl w:val="0"/>
        </w:rPr>
        <w:t xml:space="preserve">representatives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during the operation.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Coordinate with </w:t>
      </w:r>
      <w:r w:rsidDel="00000000" w:rsidR="00000000" w:rsidRPr="00000000">
        <w:rPr>
          <w:highlight w:val="white"/>
          <w:rtl w:val="0"/>
        </w:rPr>
        <w:t xml:space="preserve">Customer representatives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regarding  operation and keeping the Operation Supervisor/Coordinator </w:t>
      </w:r>
      <w:r w:rsidDel="00000000" w:rsidR="00000000" w:rsidRPr="00000000">
        <w:rPr>
          <w:highlight w:val="white"/>
          <w:rtl w:val="0"/>
        </w:rPr>
        <w:t xml:space="preserve">updated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about the </w:t>
      </w:r>
      <w:r w:rsidDel="00000000" w:rsidR="00000000" w:rsidRPr="00000000">
        <w:rPr>
          <w:highlight w:val="white"/>
          <w:rtl w:val="0"/>
        </w:rPr>
        <w:t xml:space="preserve">upcoming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operations and requirements.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Providing technical support during running services and liaising with customer </w:t>
      </w:r>
      <w:r w:rsidDel="00000000" w:rsidR="00000000" w:rsidRPr="00000000">
        <w:rPr>
          <w:highlight w:val="white"/>
          <w:rtl w:val="0"/>
        </w:rPr>
        <w:t xml:space="preserve">representatives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to assure tools and </w:t>
      </w:r>
      <w:r w:rsidDel="00000000" w:rsidR="00000000" w:rsidRPr="00000000">
        <w:rPr>
          <w:highlight w:val="white"/>
          <w:rtl w:val="0"/>
        </w:rPr>
        <w:t xml:space="preserve">equipment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availability at site are properly maintained and ensuring efficient running services.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Provide the </w:t>
      </w:r>
      <w:r w:rsidDel="00000000" w:rsidR="00000000" w:rsidRPr="00000000">
        <w:rPr>
          <w:highlight w:val="white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from the field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and customer’s side to ensure improvement in products and services.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Lead and Participate Pre &amp; post job briefings </w:t>
      </w:r>
      <w:r w:rsidDel="00000000" w:rsidR="00000000" w:rsidRPr="00000000">
        <w:rPr>
          <w:highlight w:val="white"/>
          <w:rtl w:val="0"/>
        </w:rPr>
        <w:t xml:space="preserve">as well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as documentation (JobReport,ServiceTicket.FeedbackSurveyetc.) at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customer’s site.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Following up regarding </w:t>
      </w:r>
      <w:r w:rsidDel="00000000" w:rsidR="00000000" w:rsidRPr="00000000">
        <w:rPr>
          <w:highlight w:val="white"/>
          <w:rtl w:val="0"/>
        </w:rPr>
        <w:t xml:space="preserve">logistics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up port at Base and Customer’s site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Contribute in reducing cost for organization by implementing various activities like preventive maintenance, strategic planning and </w:t>
      </w:r>
      <w:r w:rsidDel="00000000" w:rsidR="00000000" w:rsidRPr="00000000">
        <w:rPr>
          <w:highlight w:val="white"/>
          <w:rtl w:val="0"/>
        </w:rPr>
        <w:t xml:space="preserve">asset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management at operational base </w:t>
      </w:r>
      <w:r w:rsidDel="00000000" w:rsidR="00000000" w:rsidRPr="00000000">
        <w:rPr>
          <w:highlight w:val="white"/>
          <w:rtl w:val="0"/>
        </w:rPr>
        <w:t xml:space="preserve">as well 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sat client site.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Adhere to QHSE procedure and policies of the organization.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TRAININGS|CERTIFICATIONS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CertificateofProficiencyon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OPITOBasicOffshoreSafetyInduction&amp;EmergencyTraining(BOSIET),EliteOffshore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(2018-2022)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Fire Safety &amp; First aid , CNSP &amp; Frank’S international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FireFighting&amp;SelfRescue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Certificat OF complétion , Frank’S international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Painter, Frank’S international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JAM opérator, Petrofor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Roughneck, Petrofor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Tong opérator, Frank’S international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 Operation,Frank’s International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FillUp&amp;CirculationTools(FA-1Tools),Frank’s International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080" w:right="1080" w:header="720" w:footer="720"/>
          <w:titlePg w:val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TubularHandlingTools,Frank’sInternational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b w:val="1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CREDENTIALS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-13" w:hanging="4.000000000000002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First school leaving certificate</w:t>
      </w:r>
    </w:p>
    <w:p w:rsidR="00000000" w:rsidDel="00000000" w:rsidP="00000000" w:rsidRDefault="00000000" w:rsidRPr="00000000" w14:paraId="0000003A">
      <w:pPr>
        <w:spacing w:after="0" w:line="240" w:lineRule="auto"/>
        <w:ind w:left="-13" w:hanging="4.000000000000002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BEPC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0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Cameroon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</w:t>
      </w:r>
      <w:r w:rsidDel="00000000" w:rsidR="00000000" w:rsidRPr="00000000">
        <w:rPr>
          <w:rtl w:val="0"/>
        </w:rPr>
        <w:t xml:space="preserve">: Muslim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Proficiencies</w:t>
      </w:r>
      <w:r w:rsidDel="00000000" w:rsidR="00000000" w:rsidRPr="00000000">
        <w:rPr>
          <w:rtl w:val="0"/>
        </w:rPr>
        <w:t xml:space="preserve">: French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Birth</w:t>
      </w:r>
      <w:r w:rsidDel="00000000" w:rsidR="00000000" w:rsidRPr="00000000">
        <w:rPr>
          <w:rtl w:val="0"/>
        </w:rPr>
        <w:t xml:space="preserve">:  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/199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+2376</w:t>
      </w:r>
      <w:r w:rsidDel="00000000" w:rsidR="00000000" w:rsidRPr="00000000">
        <w:rPr>
          <w:rtl w:val="0"/>
        </w:rPr>
        <w:t xml:space="preserve">78133584 / +237696978156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E-mail : fkomar05@gmail.com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Location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Douala,Cameroon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Relocation-Ready to relocate globally as per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9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56B5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ansinterligne">
    <w:name w:val="No Spacing"/>
    <w:uiPriority w:val="1"/>
    <w:qFormat w:val="1"/>
    <w:rsid w:val="000537B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 w:val="1"/>
    <w:rsid w:val="00880446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ebrutCar" w:customStyle="1">
    <w:name w:val="Texte brut Car"/>
    <w:basedOn w:val="Policepardfaut"/>
    <w:link w:val="Textebrut"/>
    <w:uiPriority w:val="99"/>
    <w:rsid w:val="00880446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 w:val="1"/>
    <w:rsid w:val="00C7692D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7692D"/>
  </w:style>
  <w:style w:type="paragraph" w:styleId="Pieddepage">
    <w:name w:val="footer"/>
    <w:basedOn w:val="Normal"/>
    <w:link w:val="PieddepageCar"/>
    <w:uiPriority w:val="99"/>
    <w:unhideWhenUsed w:val="1"/>
    <w:rsid w:val="00C7692D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7692D"/>
  </w:style>
  <w:style w:type="character" w:styleId="Lienhypertexte">
    <w:name w:val="Hyperlink"/>
    <w:basedOn w:val="Policepardfaut"/>
    <w:uiPriority w:val="99"/>
    <w:unhideWhenUsed w:val="1"/>
    <w:rsid w:val="00C7692D"/>
    <w:rPr>
      <w:color w:val="0000ff" w:themeColor="hyperlink"/>
      <w:u w:val="single"/>
    </w:rPr>
  </w:style>
  <w:style w:type="character" w:styleId="UnresolvedMention1" w:customStyle="1">
    <w:name w:val="Unresolved Mention1"/>
    <w:basedOn w:val="Policepardfaut"/>
    <w:uiPriority w:val="99"/>
    <w:semiHidden w:val="1"/>
    <w:unhideWhenUsed w:val="1"/>
    <w:rsid w:val="005A0AB2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D668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46DC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46DC5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121D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afuf3rsJEIIfYG/FdCNeHgul/Q==">AMUW2mUb5bqK7BTAkxAW8Zzec/mUKKbIv/UpYHgaACl+BREig5XEaRADr45m1XRYJzGjdONXbNJ5fRX2WPgZhsStNYxfHFv0kd7b4HaBS/ryCjXkwLQyVeKXxKz9q1XK5Wa5lJOuGw95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2022-08-29T15:03:00Z</dcterms:created>
</cp:coreProperties>
</file>